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2C1D" w14:textId="46F962B2" w:rsidR="002B064F" w:rsidRPr="002B064F" w:rsidRDefault="002B064F" w:rsidP="002B064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2B064F">
        <w:rPr>
          <w:rFonts w:ascii="Arial" w:eastAsia="Times New Roman" w:hAnsi="Arial" w:cs="Arial"/>
          <w:b/>
          <w:bCs/>
        </w:rPr>
        <w:t>Duke University School of Medicine Visiting Medical Student Application Checklist LCME and COCA Medical Schools</w:t>
      </w:r>
    </w:p>
    <w:p w14:paraId="45DC1892" w14:textId="1643D035" w:rsidR="002B064F" w:rsidRPr="002B064F" w:rsidRDefault="002B064F" w:rsidP="002B06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B064F">
        <w:rPr>
          <w:rFonts w:ascii="Arial" w:eastAsia="Times New Roman" w:hAnsi="Arial" w:cs="Arial"/>
          <w:b/>
          <w:bCs/>
          <w:color w:val="FF0000"/>
        </w:rPr>
        <w:t xml:space="preserve">All required documentation is to be uploaded to VSAS. PDF documents preferred. </w:t>
      </w:r>
    </w:p>
    <w:p w14:paraId="27A7702F" w14:textId="3BDDCC74" w:rsidR="002B064F" w:rsidRPr="002B064F" w:rsidRDefault="002B064F" w:rsidP="002B064F">
      <w:pPr>
        <w:rPr>
          <w:rFonts w:ascii="Times New Roman" w:eastAsia="Times New Roman" w:hAnsi="Times New Roman" w:cs="Times New Roman"/>
        </w:rPr>
      </w:pPr>
    </w:p>
    <w:p w14:paraId="5D877810" w14:textId="09AFE481" w:rsidR="002B064F" w:rsidRPr="002B064F" w:rsidRDefault="002B064F" w:rsidP="002B06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B064F">
        <w:rPr>
          <w:rFonts w:ascii="Arial" w:eastAsia="Times New Roman" w:hAnsi="Arial" w:cs="Arial"/>
          <w:b/>
          <w:bCs/>
          <w:color w:val="0000FF"/>
        </w:rPr>
        <w:t xml:space="preserve">Application Requirements </w:t>
      </w:r>
      <w:r>
        <w:rPr>
          <w:rFonts w:ascii="Arial" w:eastAsia="Times New Roman" w:hAnsi="Arial" w:cs="Arial"/>
          <w:b/>
          <w:bCs/>
          <w:color w:val="0000FF"/>
        </w:rPr>
        <w:tab/>
      </w:r>
      <w:r>
        <w:rPr>
          <w:rFonts w:ascii="Arial" w:eastAsia="Times New Roman" w:hAnsi="Arial" w:cs="Arial"/>
          <w:b/>
          <w:bCs/>
          <w:color w:val="0000FF"/>
        </w:rPr>
        <w:tab/>
      </w:r>
      <w:r>
        <w:rPr>
          <w:rFonts w:ascii="Arial" w:eastAsia="Times New Roman" w:hAnsi="Arial" w:cs="Arial"/>
          <w:b/>
          <w:bCs/>
          <w:color w:val="0000FF"/>
        </w:rPr>
        <w:tab/>
      </w:r>
      <w:r w:rsidRPr="002B064F">
        <w:rPr>
          <w:rFonts w:ascii="Arial" w:eastAsia="Times New Roman" w:hAnsi="Arial" w:cs="Arial"/>
          <w:b/>
          <w:bCs/>
          <w:color w:val="0000FF"/>
        </w:rPr>
        <w:t xml:space="preserve">How requirement may be fulfilled </w:t>
      </w:r>
    </w:p>
    <w:p w14:paraId="27881C00" w14:textId="372259AA" w:rsidR="002B064F" w:rsidRPr="002B064F" w:rsidRDefault="002B064F" w:rsidP="002B064F">
      <w:pPr>
        <w:spacing w:before="100" w:beforeAutospacing="1" w:after="100" w:afterAutospacing="1"/>
        <w:ind w:left="5040" w:hanging="5040"/>
        <w:rPr>
          <w:rFonts w:ascii="Times New Roman" w:eastAsia="Times New Roman" w:hAnsi="Times New Roman" w:cs="Times New Roman"/>
        </w:rPr>
      </w:pPr>
      <w:r w:rsidRPr="002B064F">
        <w:rPr>
          <w:rFonts w:ascii="Arial" w:eastAsia="Times New Roman" w:hAnsi="Arial" w:cs="Arial"/>
          <w:b/>
          <w:bCs/>
        </w:rPr>
        <w:t>Completed VSAS application</w:t>
      </w:r>
      <w:r>
        <w:rPr>
          <w:rFonts w:ascii="Arial" w:eastAsia="Times New Roman" w:hAnsi="Arial" w:cs="Arial"/>
          <w:b/>
          <w:bCs/>
        </w:rPr>
        <w:tab/>
      </w:r>
      <w:r w:rsidRPr="002B064F">
        <w:rPr>
          <w:rFonts w:ascii="ArialMT" w:eastAsia="Times New Roman" w:hAnsi="ArialMT" w:cs="Times New Roman"/>
        </w:rPr>
        <w:t>completed VSAS application – incomplete applications will not be</w:t>
      </w:r>
      <w:r w:rsidRPr="002B064F">
        <w:rPr>
          <w:rFonts w:ascii="ArialMT" w:eastAsia="Times New Roman" w:hAnsi="ArialMT" w:cs="Times New Roman"/>
        </w:rPr>
        <w:br/>
        <w:t xml:space="preserve">reviewed or processed </w:t>
      </w:r>
    </w:p>
    <w:p w14:paraId="3115F879" w14:textId="2BA6E5D9" w:rsidR="002B064F" w:rsidRPr="002B064F" w:rsidRDefault="002B064F" w:rsidP="002B06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B064F">
        <w:rPr>
          <w:rFonts w:ascii="Arial" w:eastAsia="Times New Roman" w:hAnsi="Arial" w:cs="Arial"/>
          <w:b/>
          <w:bCs/>
        </w:rPr>
        <w:t xml:space="preserve"> </w:t>
      </w:r>
    </w:p>
    <w:p w14:paraId="5B02C7A8" w14:textId="69F7C469" w:rsidR="002B064F" w:rsidRPr="002B064F" w:rsidRDefault="002B064F" w:rsidP="002B064F">
      <w:pPr>
        <w:spacing w:before="100" w:beforeAutospacing="1" w:after="100" w:afterAutospacing="1"/>
        <w:ind w:left="5040" w:hanging="5040"/>
        <w:rPr>
          <w:rFonts w:ascii="Times New Roman" w:eastAsia="Times New Roman" w:hAnsi="Times New Roman" w:cs="Times New Roman"/>
        </w:rPr>
      </w:pPr>
      <w:r w:rsidRPr="002B064F">
        <w:rPr>
          <w:rFonts w:ascii="Arial" w:eastAsia="Times New Roman" w:hAnsi="Arial" w:cs="Arial"/>
          <w:b/>
          <w:bCs/>
        </w:rPr>
        <w:t>Proof of professional liability</w:t>
      </w:r>
      <w:r>
        <w:rPr>
          <w:rFonts w:ascii="Arial" w:eastAsia="Times New Roman" w:hAnsi="Arial" w:cs="Arial"/>
          <w:b/>
          <w:bCs/>
        </w:rPr>
        <w:tab/>
      </w:r>
      <w:r w:rsidRPr="002B064F">
        <w:rPr>
          <w:rFonts w:ascii="ArialMT" w:eastAsia="Times New Roman" w:hAnsi="ArialMT" w:cs="Times New Roman"/>
        </w:rPr>
        <w:t>Certificate of Coverage to be provided indicating provided limits</w:t>
      </w:r>
      <w:r w:rsidRPr="002B064F">
        <w:rPr>
          <w:rFonts w:ascii="ArialMT" w:eastAsia="Times New Roman" w:hAnsi="ArialMT" w:cs="Times New Roman"/>
        </w:rPr>
        <w:br/>
        <w:t>and effective dates of coverage. Must be in effect at the time of requested elective</w:t>
      </w:r>
    </w:p>
    <w:p w14:paraId="32E9FAB2" w14:textId="14B24F67" w:rsidR="002B064F" w:rsidRPr="002B064F" w:rsidRDefault="002B064F" w:rsidP="002B06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B064F">
        <w:rPr>
          <w:rFonts w:ascii="Arial" w:eastAsia="Times New Roman" w:hAnsi="Arial" w:cs="Arial"/>
          <w:b/>
          <w:bCs/>
        </w:rPr>
        <w:t xml:space="preserve"> </w:t>
      </w:r>
    </w:p>
    <w:p w14:paraId="5543561B" w14:textId="58000B93" w:rsidR="002B064F" w:rsidRPr="002B064F" w:rsidRDefault="002B064F" w:rsidP="002B06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B064F">
        <w:rPr>
          <w:rFonts w:ascii="Arial" w:eastAsia="Times New Roman" w:hAnsi="Arial" w:cs="Arial"/>
          <w:b/>
          <w:bCs/>
        </w:rPr>
        <w:t xml:space="preserve">Academic transcript 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 w:rsidRPr="002B064F">
        <w:rPr>
          <w:rFonts w:ascii="Arial" w:eastAsia="Times New Roman" w:hAnsi="Arial" w:cs="Arial"/>
          <w:b/>
          <w:bCs/>
        </w:rPr>
        <w:t xml:space="preserve">OFFICIAL </w:t>
      </w:r>
      <w:r w:rsidRPr="002B064F">
        <w:rPr>
          <w:rFonts w:ascii="ArialMT" w:eastAsia="Times New Roman" w:hAnsi="ArialMT" w:cs="Times New Roman"/>
        </w:rPr>
        <w:t xml:space="preserve">copy of transcript </w:t>
      </w:r>
    </w:p>
    <w:p w14:paraId="13E65AEC" w14:textId="77777777" w:rsidR="002B064F" w:rsidRDefault="002B064F" w:rsidP="002B064F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2B064F">
        <w:rPr>
          <w:rFonts w:ascii="Arial" w:eastAsia="Times New Roman" w:hAnsi="Arial" w:cs="Arial"/>
          <w:b/>
          <w:bCs/>
        </w:rPr>
        <w:t>Curriculum Vitae</w:t>
      </w:r>
    </w:p>
    <w:p w14:paraId="1C806001" w14:textId="3500F4FD" w:rsidR="00EC1385" w:rsidRPr="00A64B22" w:rsidRDefault="002B064F" w:rsidP="00A64B22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2B064F">
        <w:rPr>
          <w:rFonts w:ascii="Arial" w:eastAsia="Times New Roman" w:hAnsi="Arial" w:cs="Arial"/>
          <w:b/>
          <w:bCs/>
        </w:rPr>
        <w:br/>
        <w:t xml:space="preserve">Statement of educational goals 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 w:rsidR="00A64B22" w:rsidRPr="002B064F">
        <w:rPr>
          <w:rFonts w:ascii="Arial" w:eastAsia="Times New Roman" w:hAnsi="Arial" w:cs="Arial"/>
          <w:b/>
          <w:bCs/>
        </w:rPr>
        <w:t xml:space="preserve">Required only if applying for the following electives and/or </w:t>
      </w:r>
      <w:proofErr w:type="spellStart"/>
      <w:r w:rsidR="00A64B22" w:rsidRPr="002B064F">
        <w:rPr>
          <w:rFonts w:ascii="Arial" w:eastAsia="Times New Roman" w:hAnsi="Arial" w:cs="Arial"/>
          <w:b/>
          <w:bCs/>
        </w:rPr>
        <w:t>Subinternships</w:t>
      </w:r>
      <w:proofErr w:type="spellEnd"/>
      <w:r w:rsidR="00A64B22" w:rsidRPr="002B064F">
        <w:rPr>
          <w:rFonts w:ascii="Arial" w:eastAsia="Times New Roman" w:hAnsi="Arial" w:cs="Arial"/>
          <w:b/>
          <w:bCs/>
        </w:rPr>
        <w:t>:</w:t>
      </w:r>
      <w:r w:rsidRPr="002B064F">
        <w:rPr>
          <w:rFonts w:ascii="Arial" w:eastAsia="Times New Roman" w:hAnsi="Arial" w:cs="Arial"/>
          <w:b/>
          <w:bCs/>
        </w:rPr>
        <w:br/>
      </w:r>
      <w:r w:rsidR="00EC1385">
        <w:rPr>
          <w:rFonts w:ascii="ArialMT" w:eastAsia="Times New Roman" w:hAnsi="ArialMT" w:cs="Times New Roman"/>
        </w:rPr>
        <w:t xml:space="preserve">                                                                            </w:t>
      </w:r>
      <w:r w:rsidRPr="002B064F">
        <w:rPr>
          <w:rFonts w:ascii="ArialMT" w:eastAsia="Times New Roman" w:hAnsi="ArialMT" w:cs="Times New Roman"/>
        </w:rPr>
        <w:t xml:space="preserve">DERMATOL 450C-Clinical Dermatology </w:t>
      </w:r>
    </w:p>
    <w:p w14:paraId="5F27EB9A" w14:textId="1F124F7E" w:rsidR="002B064F" w:rsidRPr="00EC1385" w:rsidRDefault="002B064F" w:rsidP="00EC1385">
      <w:pPr>
        <w:spacing w:before="100" w:beforeAutospacing="1" w:after="100" w:afterAutospacing="1"/>
        <w:ind w:left="4320" w:firstLine="720"/>
        <w:rPr>
          <w:rFonts w:ascii="Arial" w:eastAsia="Times New Roman" w:hAnsi="Arial" w:cs="Arial"/>
          <w:b/>
          <w:bCs/>
        </w:rPr>
      </w:pPr>
      <w:r w:rsidRPr="002B064F">
        <w:rPr>
          <w:rFonts w:ascii="ArialMT" w:eastAsia="Times New Roman" w:hAnsi="ArialMT" w:cs="Times New Roman"/>
        </w:rPr>
        <w:t xml:space="preserve">NEUROLOGY: all offered electives </w:t>
      </w:r>
    </w:p>
    <w:p w14:paraId="488A7B6B" w14:textId="77777777" w:rsidR="00162D02" w:rsidRDefault="002B064F" w:rsidP="00162D02">
      <w:pPr>
        <w:spacing w:before="100" w:beforeAutospacing="1" w:after="100" w:afterAutospacing="1"/>
        <w:ind w:left="5040"/>
        <w:rPr>
          <w:rFonts w:ascii="ArialMT" w:eastAsia="Times New Roman" w:hAnsi="ArialMT" w:cs="Times New Roman"/>
        </w:rPr>
      </w:pPr>
      <w:r w:rsidRPr="002B064F">
        <w:rPr>
          <w:rFonts w:ascii="ArialMT" w:eastAsia="Times New Roman" w:hAnsi="ArialMT" w:cs="Times New Roman"/>
        </w:rPr>
        <w:t xml:space="preserve">ORTHO 429C-Subinternship in </w:t>
      </w:r>
      <w:proofErr w:type="spellStart"/>
      <w:r w:rsidRPr="002B064F">
        <w:rPr>
          <w:rFonts w:ascii="ArialMT" w:eastAsia="Times New Roman" w:hAnsi="ArialMT" w:cs="Times New Roman"/>
        </w:rPr>
        <w:t>Orthopaedic</w:t>
      </w:r>
      <w:proofErr w:type="spellEnd"/>
      <w:r w:rsidRPr="002B064F">
        <w:rPr>
          <w:rFonts w:ascii="ArialMT" w:eastAsia="Times New Roman" w:hAnsi="ArialMT" w:cs="Times New Roman"/>
        </w:rPr>
        <w:t xml:space="preserve"> Surgery </w:t>
      </w:r>
    </w:p>
    <w:p w14:paraId="1986582D" w14:textId="1DA3B4F1" w:rsidR="002B064F" w:rsidRPr="00162D02" w:rsidRDefault="002B064F" w:rsidP="00162D02">
      <w:pPr>
        <w:spacing w:before="100" w:beforeAutospacing="1" w:after="100" w:afterAutospacing="1"/>
        <w:ind w:left="5040"/>
        <w:rPr>
          <w:rFonts w:ascii="ArialMT" w:eastAsia="Times New Roman" w:hAnsi="ArialMT" w:cs="Times New Roman"/>
        </w:rPr>
      </w:pPr>
      <w:r w:rsidRPr="002B064F">
        <w:rPr>
          <w:rFonts w:ascii="ArialMT" w:eastAsia="Times New Roman" w:hAnsi="ArialMT" w:cs="Times New Roman"/>
        </w:rPr>
        <w:br/>
      </w:r>
    </w:p>
    <w:p w14:paraId="134B22AD" w14:textId="51F17908" w:rsidR="002B064F" w:rsidRPr="002B064F" w:rsidRDefault="002B064F" w:rsidP="002B06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14:paraId="18715F2C" w14:textId="6DB9572C" w:rsidR="002B064F" w:rsidRDefault="002B064F" w:rsidP="002B064F">
      <w:pPr>
        <w:spacing w:before="100" w:beforeAutospacing="1" w:after="100" w:afterAutospacing="1"/>
        <w:ind w:left="5040" w:hanging="5040"/>
        <w:rPr>
          <w:rFonts w:ascii="Arial" w:eastAsia="Times New Roman" w:hAnsi="Arial" w:cs="Arial"/>
          <w:b/>
          <w:bCs/>
        </w:rPr>
      </w:pPr>
      <w:r w:rsidRPr="002B064F">
        <w:rPr>
          <w:rFonts w:ascii="Arial" w:eastAsia="Times New Roman" w:hAnsi="Arial" w:cs="Arial"/>
          <w:b/>
          <w:bCs/>
        </w:rPr>
        <w:t>Letter of Recommendation</w:t>
      </w:r>
      <w:r>
        <w:rPr>
          <w:rFonts w:ascii="Arial" w:eastAsia="Times New Roman" w:hAnsi="Arial" w:cs="Arial"/>
          <w:b/>
          <w:bCs/>
        </w:rPr>
        <w:tab/>
      </w:r>
      <w:r w:rsidRPr="002B064F">
        <w:rPr>
          <w:rFonts w:ascii="Arial" w:eastAsia="Times New Roman" w:hAnsi="Arial" w:cs="Arial"/>
          <w:b/>
          <w:bCs/>
          <w:color w:val="00AF4F"/>
        </w:rPr>
        <w:t xml:space="preserve">Must address clinical skills and abilities from an in-patient setting; </w:t>
      </w:r>
      <w:r w:rsidRPr="002B064F">
        <w:rPr>
          <w:rFonts w:ascii="Arial" w:eastAsia="Times New Roman" w:hAnsi="Arial" w:cs="Arial"/>
          <w:b/>
          <w:bCs/>
        </w:rPr>
        <w:t xml:space="preserve">Required only if applying for the </w:t>
      </w:r>
      <w:r w:rsidRPr="002B064F">
        <w:rPr>
          <w:rFonts w:ascii="Arial" w:eastAsia="Times New Roman" w:hAnsi="Arial" w:cs="Arial"/>
          <w:b/>
          <w:bCs/>
        </w:rPr>
        <w:lastRenderedPageBreak/>
        <w:t xml:space="preserve">following electives and/or </w:t>
      </w:r>
      <w:proofErr w:type="spellStart"/>
      <w:r w:rsidRPr="002B064F">
        <w:rPr>
          <w:rFonts w:ascii="Arial" w:eastAsia="Times New Roman" w:hAnsi="Arial" w:cs="Arial"/>
          <w:b/>
          <w:bCs/>
        </w:rPr>
        <w:t>Subinternships</w:t>
      </w:r>
      <w:proofErr w:type="spellEnd"/>
      <w:r w:rsidRPr="002B064F">
        <w:rPr>
          <w:rFonts w:ascii="Arial" w:eastAsia="Times New Roman" w:hAnsi="Arial" w:cs="Arial"/>
          <w:b/>
          <w:bCs/>
        </w:rPr>
        <w:t xml:space="preserve">: </w:t>
      </w:r>
    </w:p>
    <w:p w14:paraId="20D5A677" w14:textId="77777777" w:rsidR="00EC1385" w:rsidRDefault="002B064F" w:rsidP="002B064F">
      <w:pPr>
        <w:spacing w:before="100" w:beforeAutospacing="1" w:after="100" w:afterAutospacing="1"/>
        <w:ind w:left="5040"/>
        <w:rPr>
          <w:rFonts w:ascii="ArialMT" w:eastAsia="Times New Roman" w:hAnsi="ArialMT" w:cs="Times New Roman"/>
        </w:rPr>
      </w:pPr>
      <w:r w:rsidRPr="002B064F">
        <w:rPr>
          <w:rFonts w:ascii="ArialMT" w:eastAsia="Times New Roman" w:hAnsi="ArialMT" w:cs="Times New Roman"/>
        </w:rPr>
        <w:t xml:space="preserve">DERMATOL 450C-Clinical Dermatology </w:t>
      </w:r>
    </w:p>
    <w:p w14:paraId="385E9474" w14:textId="03EFC7EE" w:rsidR="002B064F" w:rsidRPr="002B064F" w:rsidRDefault="002B064F" w:rsidP="002B064F">
      <w:pPr>
        <w:spacing w:before="100" w:beforeAutospacing="1" w:after="100" w:afterAutospacing="1"/>
        <w:ind w:left="5040"/>
        <w:rPr>
          <w:rFonts w:ascii="Times New Roman" w:eastAsia="Times New Roman" w:hAnsi="Times New Roman" w:cs="Times New Roman"/>
        </w:rPr>
      </w:pPr>
      <w:r w:rsidRPr="002B064F">
        <w:rPr>
          <w:rFonts w:ascii="ArialMT" w:eastAsia="Times New Roman" w:hAnsi="ArialMT" w:cs="Times New Roman"/>
        </w:rPr>
        <w:t xml:space="preserve">NEUROLOGY: all offered electives </w:t>
      </w:r>
    </w:p>
    <w:p w14:paraId="3028984F" w14:textId="2870E8D8" w:rsidR="00536FEA" w:rsidRDefault="002B064F" w:rsidP="00162D02">
      <w:pPr>
        <w:spacing w:before="100" w:beforeAutospacing="1" w:after="100" w:afterAutospacing="1"/>
        <w:ind w:left="5040"/>
        <w:rPr>
          <w:rFonts w:ascii="ArialMT" w:eastAsia="Times New Roman" w:hAnsi="ArialMT" w:cs="Times New Roman"/>
        </w:rPr>
      </w:pPr>
      <w:r w:rsidRPr="002B064F">
        <w:rPr>
          <w:rFonts w:ascii="ArialMT" w:eastAsia="Times New Roman" w:hAnsi="ArialMT" w:cs="Times New Roman"/>
        </w:rPr>
        <w:t>ORTHO 429C-Sub</w:t>
      </w:r>
      <w:r w:rsidR="00536FEA">
        <w:rPr>
          <w:rFonts w:ascii="ArialMT" w:eastAsia="Times New Roman" w:hAnsi="ArialMT" w:cs="Times New Roman"/>
        </w:rPr>
        <w:t>-I</w:t>
      </w:r>
      <w:r w:rsidRPr="002B064F">
        <w:rPr>
          <w:rFonts w:ascii="ArialMT" w:eastAsia="Times New Roman" w:hAnsi="ArialMT" w:cs="Times New Roman"/>
        </w:rPr>
        <w:t xml:space="preserve">nternship in </w:t>
      </w:r>
      <w:proofErr w:type="spellStart"/>
      <w:r w:rsidRPr="002B064F">
        <w:rPr>
          <w:rFonts w:ascii="ArialMT" w:eastAsia="Times New Roman" w:hAnsi="ArialMT" w:cs="Times New Roman"/>
        </w:rPr>
        <w:t>Orthopaedic</w:t>
      </w:r>
      <w:proofErr w:type="spellEnd"/>
      <w:r w:rsidRPr="002B064F">
        <w:rPr>
          <w:rFonts w:ascii="ArialMT" w:eastAsia="Times New Roman" w:hAnsi="ArialMT" w:cs="Times New Roman"/>
        </w:rPr>
        <w:t xml:space="preserve"> Surgery</w:t>
      </w:r>
    </w:p>
    <w:p w14:paraId="60ED8B37" w14:textId="351524E5" w:rsidR="002B064F" w:rsidRPr="00162D02" w:rsidRDefault="002B064F" w:rsidP="00162D02">
      <w:pPr>
        <w:spacing w:before="100" w:beforeAutospacing="1" w:after="100" w:afterAutospacing="1"/>
        <w:ind w:left="5040"/>
        <w:rPr>
          <w:rFonts w:ascii="ArialMT" w:eastAsia="Times New Roman" w:hAnsi="ArialMT" w:cs="Times New Roman"/>
        </w:rPr>
      </w:pPr>
      <w:r w:rsidRPr="002B064F">
        <w:rPr>
          <w:rFonts w:ascii="ArialMT" w:eastAsia="Times New Roman" w:hAnsi="ArialMT" w:cs="Times New Roman"/>
        </w:rPr>
        <w:br/>
      </w:r>
      <w:r w:rsidR="00536FEA">
        <w:rPr>
          <w:rFonts w:ascii="ArialMT" w:eastAsia="Times New Roman" w:hAnsi="ArialMT" w:cs="Times New Roman"/>
        </w:rPr>
        <w:t>Urology</w:t>
      </w:r>
      <w:r w:rsidRPr="002B064F">
        <w:rPr>
          <w:rFonts w:ascii="ArialMT" w:eastAsia="Times New Roman" w:hAnsi="ArialMT" w:cs="Times New Roman"/>
        </w:rPr>
        <w:t xml:space="preserve"> 4</w:t>
      </w:r>
      <w:r w:rsidR="00536FEA">
        <w:rPr>
          <w:rFonts w:ascii="ArialMT" w:eastAsia="Times New Roman" w:hAnsi="ArialMT" w:cs="Times New Roman"/>
        </w:rPr>
        <w:t>01</w:t>
      </w:r>
      <w:r w:rsidRPr="002B064F">
        <w:rPr>
          <w:rFonts w:ascii="ArialMT" w:eastAsia="Times New Roman" w:hAnsi="ArialMT" w:cs="Times New Roman"/>
        </w:rPr>
        <w:t>C-</w:t>
      </w:r>
      <w:r w:rsidR="00536FEA">
        <w:rPr>
          <w:rFonts w:ascii="ArialMT" w:eastAsia="Times New Roman" w:hAnsi="ArialMT" w:cs="Times New Roman"/>
        </w:rPr>
        <w:t xml:space="preserve"> </w:t>
      </w:r>
      <w:r w:rsidRPr="002B064F">
        <w:rPr>
          <w:rFonts w:ascii="ArialMT" w:eastAsia="Times New Roman" w:hAnsi="ArialMT" w:cs="Times New Roman"/>
        </w:rPr>
        <w:t>Sub</w:t>
      </w:r>
      <w:r w:rsidR="00536FEA">
        <w:rPr>
          <w:rFonts w:ascii="ArialMT" w:eastAsia="Times New Roman" w:hAnsi="ArialMT" w:cs="Times New Roman"/>
        </w:rPr>
        <w:t>-I</w:t>
      </w:r>
      <w:r w:rsidRPr="002B064F">
        <w:rPr>
          <w:rFonts w:ascii="ArialMT" w:eastAsia="Times New Roman" w:hAnsi="ArialMT" w:cs="Times New Roman"/>
        </w:rPr>
        <w:t xml:space="preserve">nternship in Urologic Surgery </w:t>
      </w:r>
    </w:p>
    <w:p w14:paraId="37BD2175" w14:textId="18B31F12" w:rsidR="008E34E9" w:rsidRDefault="002B064F" w:rsidP="007B5966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AF4F"/>
        </w:rPr>
      </w:pPr>
      <w:r w:rsidRPr="002B064F">
        <w:rPr>
          <w:rFonts w:ascii="Arial" w:eastAsia="Times New Roman" w:hAnsi="Arial" w:cs="Arial"/>
          <w:b/>
          <w:bCs/>
        </w:rPr>
        <w:t>Test results from USMLE – Step 1</w:t>
      </w:r>
      <w:r w:rsidR="00A64B22">
        <w:rPr>
          <w:rFonts w:ascii="Arial" w:eastAsia="Times New Roman" w:hAnsi="Arial" w:cs="Arial"/>
          <w:b/>
          <w:bCs/>
        </w:rPr>
        <w:t xml:space="preserve"> or Step 2</w:t>
      </w:r>
      <w:r w:rsidRPr="002B064F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ab/>
      </w:r>
      <w:r w:rsidR="007B5966">
        <w:rPr>
          <w:rFonts w:ascii="Arial" w:eastAsia="Times New Roman" w:hAnsi="Arial" w:cs="Arial"/>
          <w:b/>
          <w:bCs/>
        </w:rPr>
        <w:tab/>
      </w:r>
      <w:r w:rsidR="007B5966" w:rsidRPr="002B064F">
        <w:rPr>
          <w:rFonts w:ascii="Arial" w:eastAsia="Times New Roman" w:hAnsi="Arial" w:cs="Arial"/>
          <w:b/>
          <w:bCs/>
          <w:color w:val="00AF4F"/>
        </w:rPr>
        <w:t xml:space="preserve">must be passing scores </w:t>
      </w:r>
    </w:p>
    <w:p w14:paraId="7C66CF16" w14:textId="77777777" w:rsidR="00A64B22" w:rsidRDefault="002B064F" w:rsidP="007B5966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2B064F">
        <w:rPr>
          <w:rFonts w:ascii="Arial" w:eastAsia="Times New Roman" w:hAnsi="Arial" w:cs="Arial"/>
          <w:b/>
          <w:bCs/>
        </w:rPr>
        <w:t xml:space="preserve">or COMLEX – Level 1 </w:t>
      </w:r>
    </w:p>
    <w:p w14:paraId="7BBD0508" w14:textId="0F238425" w:rsidR="007B5966" w:rsidRDefault="00A64B22" w:rsidP="007B5966">
      <w:p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2B064F">
        <w:rPr>
          <w:rFonts w:ascii="ArialMT" w:eastAsia="Times New Roman" w:hAnsi="ArialMT" w:cs="Times New Roman"/>
        </w:rPr>
        <w:t>Photocopy of</w:t>
      </w:r>
      <w:r>
        <w:rPr>
          <w:rFonts w:ascii="ArialMT" w:eastAsia="Times New Roman" w:hAnsi="ArialMT" w:cs="Times New Roman"/>
        </w:rPr>
        <w:t xml:space="preserve"> </w:t>
      </w:r>
      <w:r w:rsidRPr="002B064F">
        <w:rPr>
          <w:rFonts w:ascii="ArialMT" w:eastAsia="Times New Roman" w:hAnsi="ArialMT" w:cs="Times New Roman"/>
        </w:rPr>
        <w:t>application–examination results or scores</w:t>
      </w:r>
      <w:r w:rsidR="008E34E9">
        <w:rPr>
          <w:rFonts w:ascii="Arial" w:eastAsia="Times New Roman" w:hAnsi="Arial" w:cs="Arial"/>
          <w:b/>
          <w:bCs/>
        </w:rPr>
        <w:tab/>
      </w:r>
      <w:r w:rsidR="008E34E9">
        <w:rPr>
          <w:rFonts w:ascii="Arial" w:eastAsia="Times New Roman" w:hAnsi="Arial" w:cs="Arial"/>
          <w:b/>
          <w:bCs/>
        </w:rPr>
        <w:tab/>
      </w:r>
      <w:r w:rsidR="008E34E9">
        <w:rPr>
          <w:rFonts w:ascii="Arial" w:eastAsia="Times New Roman" w:hAnsi="Arial" w:cs="Arial"/>
          <w:b/>
          <w:bCs/>
        </w:rPr>
        <w:tab/>
      </w:r>
      <w:r w:rsidR="008E34E9">
        <w:rPr>
          <w:rFonts w:ascii="Arial" w:eastAsia="Times New Roman" w:hAnsi="Arial" w:cs="Arial"/>
          <w:b/>
          <w:bCs/>
        </w:rPr>
        <w:tab/>
      </w:r>
    </w:p>
    <w:p w14:paraId="1402B997" w14:textId="3D9DDDCE" w:rsidR="002B064F" w:rsidRPr="002B064F" w:rsidRDefault="007B5966" w:rsidP="007B5966">
      <w:pPr>
        <w:spacing w:before="100" w:beforeAutospacing="1" w:after="100" w:afterAutospacing="1"/>
        <w:rPr>
          <w:rFonts w:ascii="ArialMT" w:eastAsia="Times New Roman" w:hAnsi="ArialMT" w:cs="Times New Roman"/>
        </w:rPr>
      </w:pPr>
      <w:r>
        <w:rPr>
          <w:rFonts w:ascii="ArialMT" w:eastAsia="Times New Roman" w:hAnsi="ArialMT" w:cs="Times New Roman"/>
        </w:rPr>
        <w:tab/>
      </w:r>
      <w:r>
        <w:rPr>
          <w:rFonts w:ascii="ArialMT" w:eastAsia="Times New Roman" w:hAnsi="ArialMT" w:cs="Times New Roman"/>
        </w:rPr>
        <w:tab/>
      </w:r>
      <w:r>
        <w:rPr>
          <w:rFonts w:ascii="ArialMT" w:eastAsia="Times New Roman" w:hAnsi="ArialMT" w:cs="Times New Roman"/>
        </w:rPr>
        <w:tab/>
      </w:r>
      <w:r>
        <w:rPr>
          <w:rFonts w:ascii="ArialMT" w:eastAsia="Times New Roman" w:hAnsi="ArialMT" w:cs="Times New Roman"/>
        </w:rPr>
        <w:tab/>
      </w:r>
      <w:r>
        <w:rPr>
          <w:rFonts w:ascii="ArialMT" w:eastAsia="Times New Roman" w:hAnsi="ArialMT" w:cs="Times New Roman"/>
        </w:rPr>
        <w:tab/>
      </w:r>
      <w:r>
        <w:rPr>
          <w:rFonts w:ascii="ArialMT" w:eastAsia="Times New Roman" w:hAnsi="ArialMT" w:cs="Times New Roman"/>
        </w:rPr>
        <w:tab/>
      </w:r>
      <w:r>
        <w:rPr>
          <w:rFonts w:ascii="ArialMT" w:eastAsia="Times New Roman" w:hAnsi="ArialMT" w:cs="Times New Roman"/>
        </w:rPr>
        <w:tab/>
        <w:t xml:space="preserve">      </w:t>
      </w:r>
    </w:p>
    <w:p w14:paraId="264F1629" w14:textId="77777777" w:rsidR="002C2328" w:rsidRDefault="002C2328"/>
    <w:sectPr w:rsidR="002C2328" w:rsidSect="0081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4F"/>
    <w:rsid w:val="00162D02"/>
    <w:rsid w:val="002B064F"/>
    <w:rsid w:val="002C2328"/>
    <w:rsid w:val="002D2C10"/>
    <w:rsid w:val="003248C9"/>
    <w:rsid w:val="004D20FF"/>
    <w:rsid w:val="00536FEA"/>
    <w:rsid w:val="007B515E"/>
    <w:rsid w:val="007B5966"/>
    <w:rsid w:val="0081757C"/>
    <w:rsid w:val="008E34E9"/>
    <w:rsid w:val="00A64B22"/>
    <w:rsid w:val="00B3289C"/>
    <w:rsid w:val="00CE001A"/>
    <w:rsid w:val="00E76DC8"/>
    <w:rsid w:val="00EC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633DF"/>
  <w15:chartTrackingRefBased/>
  <w15:docId w15:val="{345B7D0C-5FAA-6C40-8C58-560D4783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6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Campbell</dc:creator>
  <cp:keywords/>
  <dc:description/>
  <cp:lastModifiedBy>Scott Campbell</cp:lastModifiedBy>
  <cp:revision>2</cp:revision>
  <dcterms:created xsi:type="dcterms:W3CDTF">2025-02-10T19:44:00Z</dcterms:created>
  <dcterms:modified xsi:type="dcterms:W3CDTF">2025-02-10T19:44:00Z</dcterms:modified>
</cp:coreProperties>
</file>