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CB7B" w14:textId="77777777" w:rsidR="00C42773" w:rsidRDefault="00C42773"/>
    <w:p w14:paraId="6C3DF23E" w14:textId="77777777" w:rsidR="007C7BE6" w:rsidRDefault="007C7BE6"/>
    <w:p w14:paraId="1F831615" w14:textId="77777777" w:rsidR="007C7BE6" w:rsidRDefault="007C7BE6"/>
    <w:p w14:paraId="02F2EA4A" w14:textId="77777777" w:rsidR="007C7BE6" w:rsidRDefault="007C7BE6"/>
    <w:p w14:paraId="3C12D760" w14:textId="77777777" w:rsidR="007C7BE6" w:rsidRDefault="007C7BE6"/>
    <w:p w14:paraId="39DD4416" w14:textId="77777777" w:rsidR="007C7BE6" w:rsidRPr="007C7BE6" w:rsidRDefault="007C7BE6" w:rsidP="007C7BE6">
      <w:pPr>
        <w:jc w:val="center"/>
        <w:rPr>
          <w:sz w:val="32"/>
          <w:szCs w:val="32"/>
        </w:rPr>
      </w:pPr>
      <w:r w:rsidRPr="007C7BE6">
        <w:rPr>
          <w:sz w:val="32"/>
          <w:szCs w:val="32"/>
        </w:rPr>
        <w:t xml:space="preserve">INITIAL INVESTIGATIONAL NEW DRUG APPLICATION </w:t>
      </w:r>
    </w:p>
    <w:p w14:paraId="7889D209" w14:textId="77777777" w:rsidR="007C7BE6" w:rsidRDefault="007C7BE6" w:rsidP="007C7BE6">
      <w:pPr>
        <w:jc w:val="center"/>
      </w:pPr>
    </w:p>
    <w:p w14:paraId="5A4B9F80" w14:textId="77777777" w:rsidR="007C7BE6" w:rsidRDefault="007C7BE6" w:rsidP="007C7BE6">
      <w:pPr>
        <w:jc w:val="center"/>
      </w:pPr>
    </w:p>
    <w:p w14:paraId="2232D1A3" w14:textId="77777777" w:rsidR="007C7BE6" w:rsidRDefault="007C7BE6" w:rsidP="007C7BE6">
      <w:pPr>
        <w:jc w:val="center"/>
      </w:pPr>
    </w:p>
    <w:p w14:paraId="12A10F6B" w14:textId="77777777" w:rsidR="007C7BE6" w:rsidRPr="007C7BE6" w:rsidRDefault="00D1160F" w:rsidP="007C7BE6">
      <w:pPr>
        <w:jc w:val="center"/>
        <w:rPr>
          <w:sz w:val="32"/>
          <w:szCs w:val="32"/>
        </w:rPr>
      </w:pPr>
      <w:r>
        <w:rPr>
          <w:sz w:val="32"/>
          <w:szCs w:val="32"/>
        </w:rPr>
        <w:t xml:space="preserve">IND Title (if title </w:t>
      </w:r>
      <w:r w:rsidR="00006053">
        <w:rPr>
          <w:sz w:val="32"/>
          <w:szCs w:val="32"/>
        </w:rPr>
        <w:t xml:space="preserve">is </w:t>
      </w:r>
      <w:r>
        <w:rPr>
          <w:sz w:val="32"/>
          <w:szCs w:val="32"/>
        </w:rPr>
        <w:t>being used)</w:t>
      </w:r>
    </w:p>
    <w:p w14:paraId="47D92DFF" w14:textId="77777777" w:rsidR="007C7BE6" w:rsidRDefault="007C7BE6" w:rsidP="007C7BE6">
      <w:pPr>
        <w:jc w:val="center"/>
        <w:rPr>
          <w:sz w:val="32"/>
          <w:szCs w:val="32"/>
        </w:rPr>
      </w:pPr>
    </w:p>
    <w:p w14:paraId="71C67D54" w14:textId="4A3F3ECD" w:rsidR="005D50D7" w:rsidRDefault="005D50D7" w:rsidP="007C7BE6">
      <w:pPr>
        <w:jc w:val="center"/>
        <w:rPr>
          <w:sz w:val="32"/>
          <w:szCs w:val="32"/>
        </w:rPr>
      </w:pPr>
      <w:r>
        <w:rPr>
          <w:sz w:val="32"/>
          <w:szCs w:val="32"/>
        </w:rPr>
        <w:t>IND Number</w:t>
      </w:r>
      <w:r w:rsidR="00830255">
        <w:rPr>
          <w:sz w:val="32"/>
          <w:szCs w:val="32"/>
        </w:rPr>
        <w:t xml:space="preserve"> (if </w:t>
      </w:r>
      <w:r w:rsidR="0033485D">
        <w:rPr>
          <w:sz w:val="32"/>
          <w:szCs w:val="32"/>
        </w:rPr>
        <w:t>known</w:t>
      </w:r>
      <w:r w:rsidR="00830255">
        <w:rPr>
          <w:sz w:val="32"/>
          <w:szCs w:val="32"/>
        </w:rPr>
        <w:t>)</w:t>
      </w:r>
    </w:p>
    <w:p w14:paraId="66C2FCB8" w14:textId="77777777" w:rsidR="005D50D7" w:rsidRPr="007C7BE6" w:rsidRDefault="005D50D7" w:rsidP="007C7BE6">
      <w:pPr>
        <w:jc w:val="center"/>
        <w:rPr>
          <w:sz w:val="32"/>
          <w:szCs w:val="32"/>
        </w:rPr>
      </w:pPr>
    </w:p>
    <w:p w14:paraId="61660CC3" w14:textId="77777777" w:rsidR="007C7BE6" w:rsidRDefault="004B01F2" w:rsidP="007C7BE6">
      <w:pPr>
        <w:jc w:val="center"/>
        <w:rPr>
          <w:sz w:val="32"/>
          <w:szCs w:val="32"/>
        </w:rPr>
      </w:pPr>
      <w:r>
        <w:rPr>
          <w:sz w:val="32"/>
          <w:szCs w:val="32"/>
        </w:rPr>
        <w:t>Serial 000</w:t>
      </w:r>
      <w:r w:rsidR="00767570">
        <w:rPr>
          <w:sz w:val="32"/>
          <w:szCs w:val="32"/>
        </w:rPr>
        <w:t>0</w:t>
      </w:r>
    </w:p>
    <w:p w14:paraId="23048097" w14:textId="77777777" w:rsidR="007C7BE6" w:rsidRDefault="007C7BE6" w:rsidP="007C7BE6">
      <w:pPr>
        <w:jc w:val="center"/>
        <w:rPr>
          <w:sz w:val="32"/>
          <w:szCs w:val="32"/>
        </w:rPr>
      </w:pPr>
    </w:p>
    <w:p w14:paraId="7EC5DBF8" w14:textId="77777777" w:rsidR="007C7BE6" w:rsidRDefault="007C7BE6" w:rsidP="007C7BE6">
      <w:pPr>
        <w:jc w:val="center"/>
        <w:rPr>
          <w:sz w:val="32"/>
          <w:szCs w:val="32"/>
        </w:rPr>
      </w:pPr>
    </w:p>
    <w:p w14:paraId="0794C55D" w14:textId="77777777" w:rsidR="007C7BE6" w:rsidRDefault="007C7BE6" w:rsidP="007C7BE6">
      <w:pPr>
        <w:jc w:val="center"/>
        <w:rPr>
          <w:sz w:val="32"/>
          <w:szCs w:val="32"/>
        </w:rPr>
      </w:pPr>
    </w:p>
    <w:p w14:paraId="71643575" w14:textId="77777777" w:rsidR="007C7BE6" w:rsidRDefault="007C7BE6" w:rsidP="007C7BE6">
      <w:pPr>
        <w:jc w:val="center"/>
        <w:rPr>
          <w:sz w:val="32"/>
          <w:szCs w:val="32"/>
        </w:rPr>
      </w:pPr>
    </w:p>
    <w:p w14:paraId="2C63BDF2" w14:textId="77777777" w:rsidR="00997ED7" w:rsidRDefault="00997ED7" w:rsidP="007C7BE6">
      <w:pPr>
        <w:jc w:val="center"/>
        <w:rPr>
          <w:sz w:val="32"/>
          <w:szCs w:val="32"/>
        </w:rPr>
      </w:pPr>
    </w:p>
    <w:p w14:paraId="097AAAE2" w14:textId="77777777" w:rsidR="00997ED7" w:rsidRDefault="00997ED7" w:rsidP="007C7BE6">
      <w:pPr>
        <w:jc w:val="center"/>
        <w:rPr>
          <w:sz w:val="32"/>
          <w:szCs w:val="32"/>
        </w:rPr>
      </w:pPr>
    </w:p>
    <w:p w14:paraId="41FA5BE5" w14:textId="77777777" w:rsidR="00997ED7" w:rsidRDefault="00997ED7" w:rsidP="007C7BE6">
      <w:pPr>
        <w:jc w:val="center"/>
        <w:rPr>
          <w:sz w:val="32"/>
          <w:szCs w:val="32"/>
        </w:rPr>
      </w:pPr>
    </w:p>
    <w:p w14:paraId="3CA43815" w14:textId="77777777" w:rsidR="00997ED7" w:rsidRDefault="00997ED7" w:rsidP="007C7BE6">
      <w:pPr>
        <w:jc w:val="center"/>
        <w:rPr>
          <w:sz w:val="32"/>
          <w:szCs w:val="32"/>
        </w:rPr>
      </w:pPr>
    </w:p>
    <w:p w14:paraId="030859F2" w14:textId="77777777" w:rsidR="00997ED7" w:rsidRDefault="00997ED7" w:rsidP="007C7BE6">
      <w:pPr>
        <w:jc w:val="center"/>
        <w:rPr>
          <w:sz w:val="32"/>
          <w:szCs w:val="32"/>
        </w:rPr>
      </w:pPr>
    </w:p>
    <w:p w14:paraId="726F43FF" w14:textId="77777777" w:rsidR="007C7BE6" w:rsidRPr="007C7BE6" w:rsidRDefault="007C7BE6" w:rsidP="007C7BE6">
      <w:pPr>
        <w:jc w:val="center"/>
        <w:rPr>
          <w:sz w:val="32"/>
          <w:szCs w:val="32"/>
        </w:rPr>
      </w:pPr>
    </w:p>
    <w:p w14:paraId="3190787D" w14:textId="77777777" w:rsidR="007C7BE6" w:rsidRPr="007C7BE6" w:rsidRDefault="00722A3A" w:rsidP="007C7BE6">
      <w:pPr>
        <w:jc w:val="center"/>
        <w:rPr>
          <w:sz w:val="28"/>
          <w:szCs w:val="28"/>
        </w:rPr>
      </w:pPr>
      <w:r>
        <w:rPr>
          <w:sz w:val="28"/>
          <w:szCs w:val="28"/>
        </w:rPr>
        <w:t>Name of Sponsor-</w:t>
      </w:r>
      <w:r w:rsidR="007C7BE6" w:rsidRPr="007C7BE6">
        <w:rPr>
          <w:sz w:val="28"/>
          <w:szCs w:val="28"/>
        </w:rPr>
        <w:t>Investigator, MD</w:t>
      </w:r>
    </w:p>
    <w:p w14:paraId="0E6B1EB7" w14:textId="77777777" w:rsidR="007C7BE6" w:rsidRPr="007C7BE6" w:rsidRDefault="007C7BE6" w:rsidP="007C7BE6">
      <w:pPr>
        <w:jc w:val="center"/>
        <w:rPr>
          <w:sz w:val="28"/>
          <w:szCs w:val="28"/>
        </w:rPr>
      </w:pPr>
      <w:r w:rsidRPr="007C7BE6">
        <w:rPr>
          <w:sz w:val="28"/>
          <w:szCs w:val="28"/>
        </w:rPr>
        <w:t>X Professor, Department</w:t>
      </w:r>
    </w:p>
    <w:p w14:paraId="3E861B03" w14:textId="300C467A" w:rsidR="007C7BE6" w:rsidRPr="007C7BE6" w:rsidRDefault="007C7BE6" w:rsidP="007C7BE6">
      <w:pPr>
        <w:jc w:val="center"/>
        <w:rPr>
          <w:sz w:val="28"/>
          <w:szCs w:val="28"/>
        </w:rPr>
      </w:pPr>
      <w:r w:rsidRPr="007C7BE6">
        <w:rPr>
          <w:sz w:val="28"/>
          <w:szCs w:val="28"/>
        </w:rPr>
        <w:t>DUKE UNIVERS</w:t>
      </w:r>
      <w:r w:rsidR="00F54BA0">
        <w:rPr>
          <w:sz w:val="28"/>
          <w:szCs w:val="28"/>
        </w:rPr>
        <w:t>IT</w:t>
      </w:r>
      <w:r w:rsidRPr="007C7BE6">
        <w:rPr>
          <w:sz w:val="28"/>
          <w:szCs w:val="28"/>
        </w:rPr>
        <w:t xml:space="preserve">Y </w:t>
      </w:r>
    </w:p>
    <w:p w14:paraId="39C71556" w14:textId="77777777" w:rsidR="007C7BE6" w:rsidRPr="007C7BE6" w:rsidRDefault="007C7BE6" w:rsidP="007C7BE6">
      <w:pPr>
        <w:jc w:val="center"/>
        <w:rPr>
          <w:sz w:val="32"/>
          <w:szCs w:val="32"/>
        </w:rPr>
      </w:pPr>
    </w:p>
    <w:p w14:paraId="258A5684" w14:textId="77777777" w:rsidR="007C7BE6" w:rsidRPr="007C7BE6" w:rsidRDefault="007C7BE6" w:rsidP="007C7BE6">
      <w:pPr>
        <w:jc w:val="center"/>
        <w:rPr>
          <w:sz w:val="32"/>
          <w:szCs w:val="32"/>
        </w:rPr>
      </w:pPr>
    </w:p>
    <w:p w14:paraId="4725CA5D" w14:textId="77777777" w:rsidR="007C7BE6" w:rsidRPr="007C7BE6" w:rsidRDefault="007C7BE6" w:rsidP="007C7BE6">
      <w:pPr>
        <w:jc w:val="center"/>
        <w:rPr>
          <w:sz w:val="32"/>
          <w:szCs w:val="32"/>
        </w:rPr>
      </w:pPr>
    </w:p>
    <w:p w14:paraId="0FD12569" w14:textId="77777777" w:rsidR="007C7BE6" w:rsidRPr="007C7BE6" w:rsidRDefault="007C7BE6" w:rsidP="007C7BE6">
      <w:pPr>
        <w:jc w:val="center"/>
        <w:rPr>
          <w:sz w:val="32"/>
          <w:szCs w:val="32"/>
        </w:rPr>
      </w:pPr>
    </w:p>
    <w:p w14:paraId="6594D587" w14:textId="77777777" w:rsidR="007C7BE6" w:rsidRPr="007C7BE6" w:rsidRDefault="007C7BE6" w:rsidP="007C7BE6">
      <w:pPr>
        <w:jc w:val="center"/>
        <w:rPr>
          <w:sz w:val="32"/>
          <w:szCs w:val="32"/>
        </w:rPr>
      </w:pPr>
    </w:p>
    <w:p w14:paraId="19D09894" w14:textId="77777777" w:rsidR="007C7BE6" w:rsidRDefault="007C7BE6" w:rsidP="007C7BE6">
      <w:pPr>
        <w:jc w:val="center"/>
        <w:rPr>
          <w:sz w:val="28"/>
          <w:szCs w:val="28"/>
        </w:rPr>
      </w:pPr>
      <w:r w:rsidRPr="007C7BE6">
        <w:rPr>
          <w:sz w:val="28"/>
          <w:szCs w:val="28"/>
        </w:rPr>
        <w:t>Date of Submission</w:t>
      </w:r>
    </w:p>
    <w:p w14:paraId="727A14E5" w14:textId="77777777" w:rsidR="007C7BE6" w:rsidRDefault="007C7BE6" w:rsidP="007C7BE6">
      <w:pPr>
        <w:rPr>
          <w:sz w:val="28"/>
          <w:szCs w:val="28"/>
        </w:rPr>
      </w:pPr>
    </w:p>
    <w:p w14:paraId="508078B2" w14:textId="77777777" w:rsidR="007C7BE6" w:rsidRDefault="007C7BE6" w:rsidP="007C7BE6">
      <w:pPr>
        <w:jc w:val="center"/>
        <w:rPr>
          <w:sz w:val="28"/>
          <w:szCs w:val="28"/>
        </w:rPr>
        <w:sectPr w:rsidR="007C7BE6" w:rsidSect="00BB4596">
          <w:pgSz w:w="12240" w:h="15840"/>
          <w:pgMar w:top="1440" w:right="1800" w:bottom="1440" w:left="1800" w:header="720" w:footer="720" w:gutter="0"/>
          <w:cols w:space="720"/>
          <w:docGrid w:linePitch="360"/>
        </w:sectPr>
      </w:pPr>
    </w:p>
    <w:p w14:paraId="6BA326E5" w14:textId="77777777" w:rsidR="006D4E6A" w:rsidRPr="008320C7" w:rsidRDefault="009A280F" w:rsidP="008320C7">
      <w:pPr>
        <w:pStyle w:val="Heading1"/>
      </w:pPr>
      <w:bookmarkStart w:id="0" w:name="_Toc98737435"/>
      <w:r>
        <w:lastRenderedPageBreak/>
        <w:t>Form</w:t>
      </w:r>
      <w:r w:rsidRPr="008320C7">
        <w:t xml:space="preserve"> </w:t>
      </w:r>
      <w:r w:rsidR="006D4E6A" w:rsidRPr="008320C7">
        <w:t>FDA</w:t>
      </w:r>
      <w:r w:rsidR="009F0970">
        <w:t xml:space="preserve"> </w:t>
      </w:r>
      <w:r w:rsidR="006D4E6A" w:rsidRPr="008320C7">
        <w:t>1571</w:t>
      </w:r>
      <w:bookmarkEnd w:id="0"/>
    </w:p>
    <w:p w14:paraId="6D17FE0C" w14:textId="77777777" w:rsidR="00CE326D" w:rsidRDefault="00CE326D" w:rsidP="00CE326D">
      <w:pPr>
        <w:rPr>
          <w:i/>
          <w:sz w:val="22"/>
          <w:szCs w:val="22"/>
        </w:rPr>
      </w:pPr>
      <w:r w:rsidRPr="00005B4D">
        <w:rPr>
          <w:i/>
          <w:szCs w:val="22"/>
        </w:rPr>
        <w:t xml:space="preserve">Use this link to access Form FDA 1571: </w:t>
      </w:r>
    </w:p>
    <w:p w14:paraId="4C7A1110" w14:textId="77777777" w:rsidR="00CE326D" w:rsidRDefault="008C79CA" w:rsidP="00CE326D">
      <w:pPr>
        <w:rPr>
          <w:i/>
          <w:sz w:val="22"/>
          <w:szCs w:val="22"/>
        </w:rPr>
      </w:pPr>
      <w:hyperlink r:id="rId8" w:history="1">
        <w:r w:rsidR="00CE326D" w:rsidRPr="00093ECF">
          <w:rPr>
            <w:rStyle w:val="Hyperlink"/>
            <w:i/>
            <w:sz w:val="22"/>
            <w:szCs w:val="22"/>
          </w:rPr>
          <w:t>http://www.fda.gov/downloads/AboutFDA/ReportsManualsForms/Forms/UCM083533.pdf</w:t>
        </w:r>
      </w:hyperlink>
    </w:p>
    <w:p w14:paraId="01ED72A6" w14:textId="77777777" w:rsidR="00CE326D" w:rsidRDefault="00CE326D" w:rsidP="00CE326D">
      <w:pPr>
        <w:rPr>
          <w:i/>
          <w:sz w:val="22"/>
          <w:szCs w:val="22"/>
        </w:rPr>
      </w:pPr>
    </w:p>
    <w:p w14:paraId="0D5409FF" w14:textId="77777777" w:rsidR="00CE326D" w:rsidRPr="00005B4D" w:rsidRDefault="00CE326D" w:rsidP="00CE326D">
      <w:pPr>
        <w:rPr>
          <w:i/>
          <w:szCs w:val="22"/>
        </w:rPr>
      </w:pPr>
      <w:r w:rsidRPr="00005B4D">
        <w:rPr>
          <w:i/>
          <w:szCs w:val="22"/>
        </w:rPr>
        <w:t>Use this link to access instructions for completing Form FDA 1571:</w:t>
      </w:r>
    </w:p>
    <w:p w14:paraId="6C103E3F" w14:textId="77777777" w:rsidR="00CE326D" w:rsidRDefault="008C79CA" w:rsidP="00CE326D">
      <w:pPr>
        <w:rPr>
          <w:i/>
          <w:sz w:val="22"/>
          <w:szCs w:val="22"/>
        </w:rPr>
      </w:pPr>
      <w:hyperlink r:id="rId9" w:history="1">
        <w:r w:rsidR="00CE326D" w:rsidRPr="00093ECF">
          <w:rPr>
            <w:rStyle w:val="Hyperlink"/>
            <w:i/>
            <w:sz w:val="22"/>
            <w:szCs w:val="22"/>
          </w:rPr>
          <w:t>http://www.fda.gov/downloads/AboutFDA/ReportsManualsForms/Forms/UCM182850.pdf</w:t>
        </w:r>
      </w:hyperlink>
    </w:p>
    <w:p w14:paraId="4630FA14" w14:textId="77777777" w:rsidR="006D4E6A" w:rsidRDefault="006D4E6A" w:rsidP="006D4E6A">
      <w:pPr>
        <w:rPr>
          <w:sz w:val="28"/>
          <w:szCs w:val="28"/>
        </w:rPr>
      </w:pPr>
    </w:p>
    <w:p w14:paraId="5FF69DEA" w14:textId="77777777" w:rsidR="00CE326D" w:rsidRDefault="00CE326D" w:rsidP="006D4E6A">
      <w:pPr>
        <w:rPr>
          <w:sz w:val="28"/>
          <w:szCs w:val="28"/>
        </w:rPr>
        <w:sectPr w:rsidR="00CE326D" w:rsidSect="00BB4596">
          <w:headerReference w:type="default" r:id="rId10"/>
          <w:footerReference w:type="default" r:id="rId11"/>
          <w:pgSz w:w="12240" w:h="15840"/>
          <w:pgMar w:top="1440" w:right="1800" w:bottom="1440" w:left="1800" w:header="720" w:footer="720" w:gutter="0"/>
          <w:cols w:space="720"/>
          <w:docGrid w:linePitch="360"/>
        </w:sectPr>
      </w:pPr>
    </w:p>
    <w:p w14:paraId="1315133F" w14:textId="77777777" w:rsidR="004E1AB3" w:rsidRPr="008320C7" w:rsidRDefault="004E1AB3" w:rsidP="008320C7">
      <w:pPr>
        <w:pStyle w:val="Heading1"/>
        <w:spacing w:before="0" w:after="0"/>
      </w:pPr>
      <w:bookmarkStart w:id="1" w:name="_Toc98737436"/>
      <w:r w:rsidRPr="008320C7">
        <w:lastRenderedPageBreak/>
        <w:t>Table of Contents</w:t>
      </w:r>
      <w:bookmarkEnd w:id="1"/>
    </w:p>
    <w:p w14:paraId="2A900751" w14:textId="77777777" w:rsidR="004E1AB3" w:rsidRPr="006D4E6A" w:rsidRDefault="004E1AB3" w:rsidP="007C7BE6">
      <w:pPr>
        <w:jc w:val="center"/>
      </w:pPr>
    </w:p>
    <w:p w14:paraId="6813551F" w14:textId="446F47BD" w:rsidR="0033485D" w:rsidRDefault="0033485D">
      <w:pPr>
        <w:pStyle w:val="TOC1"/>
        <w:tabs>
          <w:tab w:val="left" w:pos="480"/>
          <w:tab w:val="right" w:leader="dot" w:pos="863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98737435" w:history="1">
        <w:r w:rsidRPr="00C11C45">
          <w:rPr>
            <w:rStyle w:val="Hyperlink"/>
            <w:noProof/>
          </w:rPr>
          <w:t>1.</w:t>
        </w:r>
        <w:r>
          <w:rPr>
            <w:rFonts w:asciiTheme="minorHAnsi" w:eastAsiaTheme="minorEastAsia" w:hAnsiTheme="minorHAnsi" w:cstheme="minorBidi"/>
            <w:noProof/>
            <w:color w:val="auto"/>
            <w:sz w:val="22"/>
            <w:szCs w:val="22"/>
          </w:rPr>
          <w:tab/>
        </w:r>
        <w:r w:rsidRPr="00C11C45">
          <w:rPr>
            <w:rStyle w:val="Hyperlink"/>
            <w:noProof/>
          </w:rPr>
          <w:t>Form FDA 1571</w:t>
        </w:r>
        <w:r>
          <w:rPr>
            <w:noProof/>
            <w:webHidden/>
          </w:rPr>
          <w:tab/>
        </w:r>
        <w:r>
          <w:rPr>
            <w:noProof/>
            <w:webHidden/>
          </w:rPr>
          <w:fldChar w:fldCharType="begin"/>
        </w:r>
        <w:r>
          <w:rPr>
            <w:noProof/>
            <w:webHidden/>
          </w:rPr>
          <w:instrText xml:space="preserve"> PAGEREF _Toc98737435 \h </w:instrText>
        </w:r>
        <w:r>
          <w:rPr>
            <w:noProof/>
            <w:webHidden/>
          </w:rPr>
        </w:r>
        <w:r>
          <w:rPr>
            <w:noProof/>
            <w:webHidden/>
          </w:rPr>
          <w:fldChar w:fldCharType="separate"/>
        </w:r>
        <w:r>
          <w:rPr>
            <w:noProof/>
            <w:webHidden/>
          </w:rPr>
          <w:t>2</w:t>
        </w:r>
        <w:r>
          <w:rPr>
            <w:noProof/>
            <w:webHidden/>
          </w:rPr>
          <w:fldChar w:fldCharType="end"/>
        </w:r>
      </w:hyperlink>
    </w:p>
    <w:p w14:paraId="48B574B5" w14:textId="12D51F33"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36" w:history="1">
        <w:r w:rsidR="0033485D" w:rsidRPr="00C11C45">
          <w:rPr>
            <w:rStyle w:val="Hyperlink"/>
            <w:noProof/>
          </w:rPr>
          <w:t>2.</w:t>
        </w:r>
        <w:r w:rsidR="0033485D">
          <w:rPr>
            <w:rFonts w:asciiTheme="minorHAnsi" w:eastAsiaTheme="minorEastAsia" w:hAnsiTheme="minorHAnsi" w:cstheme="minorBidi"/>
            <w:noProof/>
            <w:color w:val="auto"/>
            <w:sz w:val="22"/>
            <w:szCs w:val="22"/>
          </w:rPr>
          <w:tab/>
        </w:r>
        <w:r w:rsidR="0033485D" w:rsidRPr="00C11C45">
          <w:rPr>
            <w:rStyle w:val="Hyperlink"/>
            <w:noProof/>
          </w:rPr>
          <w:t>Table of Contents</w:t>
        </w:r>
        <w:r w:rsidR="0033485D">
          <w:rPr>
            <w:noProof/>
            <w:webHidden/>
          </w:rPr>
          <w:tab/>
        </w:r>
        <w:r w:rsidR="0033485D">
          <w:rPr>
            <w:noProof/>
            <w:webHidden/>
          </w:rPr>
          <w:fldChar w:fldCharType="begin"/>
        </w:r>
        <w:r w:rsidR="0033485D">
          <w:rPr>
            <w:noProof/>
            <w:webHidden/>
          </w:rPr>
          <w:instrText xml:space="preserve"> PAGEREF _Toc98737436 \h </w:instrText>
        </w:r>
        <w:r w:rsidR="0033485D">
          <w:rPr>
            <w:noProof/>
            <w:webHidden/>
          </w:rPr>
        </w:r>
        <w:r w:rsidR="0033485D">
          <w:rPr>
            <w:noProof/>
            <w:webHidden/>
          </w:rPr>
          <w:fldChar w:fldCharType="separate"/>
        </w:r>
        <w:r w:rsidR="0033485D">
          <w:rPr>
            <w:noProof/>
            <w:webHidden/>
          </w:rPr>
          <w:t>3</w:t>
        </w:r>
        <w:r w:rsidR="0033485D">
          <w:rPr>
            <w:noProof/>
            <w:webHidden/>
          </w:rPr>
          <w:fldChar w:fldCharType="end"/>
        </w:r>
      </w:hyperlink>
    </w:p>
    <w:p w14:paraId="744B138D" w14:textId="380F5DAF"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37" w:history="1">
        <w:r w:rsidR="0033485D" w:rsidRPr="00C11C45">
          <w:rPr>
            <w:rStyle w:val="Hyperlink"/>
            <w:noProof/>
          </w:rPr>
          <w:t>3.</w:t>
        </w:r>
        <w:r w:rsidR="0033485D">
          <w:rPr>
            <w:rFonts w:asciiTheme="minorHAnsi" w:eastAsiaTheme="minorEastAsia" w:hAnsiTheme="minorHAnsi" w:cstheme="minorBidi"/>
            <w:noProof/>
            <w:color w:val="auto"/>
            <w:sz w:val="22"/>
            <w:szCs w:val="22"/>
          </w:rPr>
          <w:tab/>
        </w:r>
        <w:r w:rsidR="0033485D" w:rsidRPr="00C11C45">
          <w:rPr>
            <w:rStyle w:val="Hyperlink"/>
            <w:noProof/>
          </w:rPr>
          <w:t>Introduction</w:t>
        </w:r>
        <w:r w:rsidR="0033485D">
          <w:rPr>
            <w:noProof/>
            <w:webHidden/>
          </w:rPr>
          <w:tab/>
        </w:r>
        <w:r w:rsidR="0033485D">
          <w:rPr>
            <w:noProof/>
            <w:webHidden/>
          </w:rPr>
          <w:fldChar w:fldCharType="begin"/>
        </w:r>
        <w:r w:rsidR="0033485D">
          <w:rPr>
            <w:noProof/>
            <w:webHidden/>
          </w:rPr>
          <w:instrText xml:space="preserve"> PAGEREF _Toc98737437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7F39F337" w14:textId="23768A42"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38" w:history="1">
        <w:r w:rsidR="0033485D" w:rsidRPr="00C11C45">
          <w:rPr>
            <w:rStyle w:val="Hyperlink"/>
            <w:noProof/>
          </w:rPr>
          <w:t>3.1.</w:t>
        </w:r>
        <w:r w:rsidR="0033485D">
          <w:rPr>
            <w:rFonts w:asciiTheme="minorHAnsi" w:eastAsiaTheme="minorEastAsia" w:hAnsiTheme="minorHAnsi" w:cstheme="minorBidi"/>
            <w:noProof/>
            <w:color w:val="auto"/>
            <w:sz w:val="22"/>
            <w:szCs w:val="22"/>
          </w:rPr>
          <w:tab/>
        </w:r>
        <w:r w:rsidR="0033485D" w:rsidRPr="00C11C45">
          <w:rPr>
            <w:rStyle w:val="Hyperlink"/>
            <w:noProof/>
          </w:rPr>
          <w:t>Introductory Statement</w:t>
        </w:r>
        <w:r w:rsidR="0033485D">
          <w:rPr>
            <w:noProof/>
            <w:webHidden/>
          </w:rPr>
          <w:tab/>
        </w:r>
        <w:r w:rsidR="0033485D">
          <w:rPr>
            <w:noProof/>
            <w:webHidden/>
          </w:rPr>
          <w:fldChar w:fldCharType="begin"/>
        </w:r>
        <w:r w:rsidR="0033485D">
          <w:rPr>
            <w:noProof/>
            <w:webHidden/>
          </w:rPr>
          <w:instrText xml:space="preserve"> PAGEREF _Toc98737438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6D3493DE" w14:textId="799F84AE"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39" w:history="1">
        <w:r w:rsidR="0033485D" w:rsidRPr="00C11C45">
          <w:rPr>
            <w:rStyle w:val="Hyperlink"/>
            <w:noProof/>
          </w:rPr>
          <w:t>3.1.1.</w:t>
        </w:r>
        <w:r w:rsidR="0033485D">
          <w:rPr>
            <w:rFonts w:asciiTheme="minorHAnsi" w:eastAsiaTheme="minorEastAsia" w:hAnsiTheme="minorHAnsi" w:cstheme="minorBidi"/>
            <w:noProof/>
            <w:color w:val="auto"/>
            <w:sz w:val="22"/>
            <w:szCs w:val="22"/>
          </w:rPr>
          <w:tab/>
        </w:r>
        <w:r w:rsidR="0033485D" w:rsidRPr="00C11C45">
          <w:rPr>
            <w:rStyle w:val="Hyperlink"/>
            <w:noProof/>
          </w:rPr>
          <w:t>Name of the Drug and All Active Ingredients</w:t>
        </w:r>
        <w:r w:rsidR="0033485D">
          <w:rPr>
            <w:noProof/>
            <w:webHidden/>
          </w:rPr>
          <w:tab/>
        </w:r>
        <w:r w:rsidR="0033485D">
          <w:rPr>
            <w:noProof/>
            <w:webHidden/>
          </w:rPr>
          <w:fldChar w:fldCharType="begin"/>
        </w:r>
        <w:r w:rsidR="0033485D">
          <w:rPr>
            <w:noProof/>
            <w:webHidden/>
          </w:rPr>
          <w:instrText xml:space="preserve"> PAGEREF _Toc98737439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1519947A" w14:textId="67E2FEB8"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40" w:history="1">
        <w:r w:rsidR="0033485D" w:rsidRPr="00C11C45">
          <w:rPr>
            <w:rStyle w:val="Hyperlink"/>
            <w:noProof/>
          </w:rPr>
          <w:t>3.1.2.</w:t>
        </w:r>
        <w:r w:rsidR="0033485D">
          <w:rPr>
            <w:rFonts w:asciiTheme="minorHAnsi" w:eastAsiaTheme="minorEastAsia" w:hAnsiTheme="minorHAnsi" w:cstheme="minorBidi"/>
            <w:noProof/>
            <w:color w:val="auto"/>
            <w:sz w:val="22"/>
            <w:szCs w:val="22"/>
          </w:rPr>
          <w:tab/>
        </w:r>
        <w:r w:rsidR="0033485D" w:rsidRPr="00C11C45">
          <w:rPr>
            <w:rStyle w:val="Hyperlink"/>
            <w:noProof/>
          </w:rPr>
          <w:t>Pharmacological Class of the Drug</w:t>
        </w:r>
        <w:r w:rsidR="0033485D">
          <w:rPr>
            <w:noProof/>
            <w:webHidden/>
          </w:rPr>
          <w:tab/>
        </w:r>
        <w:r w:rsidR="0033485D">
          <w:rPr>
            <w:noProof/>
            <w:webHidden/>
          </w:rPr>
          <w:fldChar w:fldCharType="begin"/>
        </w:r>
        <w:r w:rsidR="0033485D">
          <w:rPr>
            <w:noProof/>
            <w:webHidden/>
          </w:rPr>
          <w:instrText xml:space="preserve"> PAGEREF _Toc98737440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1161C44B" w14:textId="0DC728A2"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41" w:history="1">
        <w:r w:rsidR="0033485D" w:rsidRPr="00C11C45">
          <w:rPr>
            <w:rStyle w:val="Hyperlink"/>
            <w:noProof/>
          </w:rPr>
          <w:t>3.1.3.</w:t>
        </w:r>
        <w:r w:rsidR="0033485D">
          <w:rPr>
            <w:rFonts w:asciiTheme="minorHAnsi" w:eastAsiaTheme="minorEastAsia" w:hAnsiTheme="minorHAnsi" w:cstheme="minorBidi"/>
            <w:noProof/>
            <w:color w:val="auto"/>
            <w:sz w:val="22"/>
            <w:szCs w:val="22"/>
          </w:rPr>
          <w:tab/>
        </w:r>
        <w:r w:rsidR="0033485D" w:rsidRPr="00C11C45">
          <w:rPr>
            <w:rStyle w:val="Hyperlink"/>
            <w:noProof/>
          </w:rPr>
          <w:t>Structural Formula of the Drug</w:t>
        </w:r>
        <w:r w:rsidR="0033485D">
          <w:rPr>
            <w:noProof/>
            <w:webHidden/>
          </w:rPr>
          <w:tab/>
        </w:r>
        <w:r w:rsidR="0033485D">
          <w:rPr>
            <w:noProof/>
            <w:webHidden/>
          </w:rPr>
          <w:fldChar w:fldCharType="begin"/>
        </w:r>
        <w:r w:rsidR="0033485D">
          <w:rPr>
            <w:noProof/>
            <w:webHidden/>
          </w:rPr>
          <w:instrText xml:space="preserve"> PAGEREF _Toc98737441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6EB43F05" w14:textId="2C0A1718"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42" w:history="1">
        <w:r w:rsidR="0033485D" w:rsidRPr="00C11C45">
          <w:rPr>
            <w:rStyle w:val="Hyperlink"/>
            <w:noProof/>
          </w:rPr>
          <w:t>3.1.4.</w:t>
        </w:r>
        <w:r w:rsidR="0033485D">
          <w:rPr>
            <w:rFonts w:asciiTheme="minorHAnsi" w:eastAsiaTheme="minorEastAsia" w:hAnsiTheme="minorHAnsi" w:cstheme="minorBidi"/>
            <w:noProof/>
            <w:color w:val="auto"/>
            <w:sz w:val="22"/>
            <w:szCs w:val="22"/>
          </w:rPr>
          <w:tab/>
        </w:r>
        <w:r w:rsidR="0033485D" w:rsidRPr="00C11C45">
          <w:rPr>
            <w:rStyle w:val="Hyperlink"/>
            <w:noProof/>
          </w:rPr>
          <w:t>Formulation of the Dosage Forms to be Used</w:t>
        </w:r>
        <w:r w:rsidR="0033485D">
          <w:rPr>
            <w:noProof/>
            <w:webHidden/>
          </w:rPr>
          <w:tab/>
        </w:r>
        <w:r w:rsidR="0033485D">
          <w:rPr>
            <w:noProof/>
            <w:webHidden/>
          </w:rPr>
          <w:fldChar w:fldCharType="begin"/>
        </w:r>
        <w:r w:rsidR="0033485D">
          <w:rPr>
            <w:noProof/>
            <w:webHidden/>
          </w:rPr>
          <w:instrText xml:space="preserve"> PAGEREF _Toc98737442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13E2917D" w14:textId="7D4D3708"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43" w:history="1">
        <w:r w:rsidR="0033485D" w:rsidRPr="00C11C45">
          <w:rPr>
            <w:rStyle w:val="Hyperlink"/>
            <w:noProof/>
          </w:rPr>
          <w:t>3.1.5.</w:t>
        </w:r>
        <w:r w:rsidR="0033485D">
          <w:rPr>
            <w:rFonts w:asciiTheme="minorHAnsi" w:eastAsiaTheme="minorEastAsia" w:hAnsiTheme="minorHAnsi" w:cstheme="minorBidi"/>
            <w:noProof/>
            <w:color w:val="auto"/>
            <w:sz w:val="22"/>
            <w:szCs w:val="22"/>
          </w:rPr>
          <w:tab/>
        </w:r>
        <w:r w:rsidR="0033485D" w:rsidRPr="00C11C45">
          <w:rPr>
            <w:rStyle w:val="Hyperlink"/>
            <w:noProof/>
          </w:rPr>
          <w:t>Route of Administration</w:t>
        </w:r>
        <w:r w:rsidR="0033485D">
          <w:rPr>
            <w:noProof/>
            <w:webHidden/>
          </w:rPr>
          <w:tab/>
        </w:r>
        <w:r w:rsidR="0033485D">
          <w:rPr>
            <w:noProof/>
            <w:webHidden/>
          </w:rPr>
          <w:fldChar w:fldCharType="begin"/>
        </w:r>
        <w:r w:rsidR="0033485D">
          <w:rPr>
            <w:noProof/>
            <w:webHidden/>
          </w:rPr>
          <w:instrText xml:space="preserve"> PAGEREF _Toc98737443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75F426D3" w14:textId="1999532A"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44" w:history="1">
        <w:r w:rsidR="0033485D" w:rsidRPr="00C11C45">
          <w:rPr>
            <w:rStyle w:val="Hyperlink"/>
            <w:noProof/>
          </w:rPr>
          <w:t>3.1.6.</w:t>
        </w:r>
        <w:r w:rsidR="0033485D">
          <w:rPr>
            <w:rFonts w:asciiTheme="minorHAnsi" w:eastAsiaTheme="minorEastAsia" w:hAnsiTheme="minorHAnsi" w:cstheme="minorBidi"/>
            <w:noProof/>
            <w:color w:val="auto"/>
            <w:sz w:val="22"/>
            <w:szCs w:val="22"/>
          </w:rPr>
          <w:tab/>
        </w:r>
        <w:r w:rsidR="0033485D" w:rsidRPr="00C11C45">
          <w:rPr>
            <w:rStyle w:val="Hyperlink"/>
            <w:noProof/>
          </w:rPr>
          <w:t>Objectives and Duration of the Proposed Clinical Investigation(s)</w:t>
        </w:r>
        <w:r w:rsidR="0033485D">
          <w:rPr>
            <w:noProof/>
            <w:webHidden/>
          </w:rPr>
          <w:tab/>
        </w:r>
        <w:r w:rsidR="0033485D">
          <w:rPr>
            <w:noProof/>
            <w:webHidden/>
          </w:rPr>
          <w:fldChar w:fldCharType="begin"/>
        </w:r>
        <w:r w:rsidR="0033485D">
          <w:rPr>
            <w:noProof/>
            <w:webHidden/>
          </w:rPr>
          <w:instrText xml:space="preserve"> PAGEREF _Toc98737444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32825242" w14:textId="25A69198"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45" w:history="1">
        <w:r w:rsidR="0033485D" w:rsidRPr="00C11C45">
          <w:rPr>
            <w:rStyle w:val="Hyperlink"/>
            <w:noProof/>
          </w:rPr>
          <w:t>3.2.</w:t>
        </w:r>
        <w:r w:rsidR="0033485D">
          <w:rPr>
            <w:rFonts w:asciiTheme="minorHAnsi" w:eastAsiaTheme="minorEastAsia" w:hAnsiTheme="minorHAnsi" w:cstheme="minorBidi"/>
            <w:noProof/>
            <w:color w:val="auto"/>
            <w:sz w:val="22"/>
            <w:szCs w:val="22"/>
          </w:rPr>
          <w:tab/>
        </w:r>
        <w:r w:rsidR="0033485D" w:rsidRPr="00C11C45">
          <w:rPr>
            <w:rStyle w:val="Hyperlink"/>
            <w:noProof/>
          </w:rPr>
          <w:t>Summary of Previous Human Experience</w:t>
        </w:r>
        <w:r w:rsidR="0033485D">
          <w:rPr>
            <w:noProof/>
            <w:webHidden/>
          </w:rPr>
          <w:tab/>
        </w:r>
        <w:r w:rsidR="0033485D">
          <w:rPr>
            <w:noProof/>
            <w:webHidden/>
          </w:rPr>
          <w:fldChar w:fldCharType="begin"/>
        </w:r>
        <w:r w:rsidR="0033485D">
          <w:rPr>
            <w:noProof/>
            <w:webHidden/>
          </w:rPr>
          <w:instrText xml:space="preserve"> PAGEREF _Toc98737445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4C9A6D24" w14:textId="245AF209"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46" w:history="1">
        <w:r w:rsidR="0033485D" w:rsidRPr="00C11C45">
          <w:rPr>
            <w:rStyle w:val="Hyperlink"/>
            <w:noProof/>
          </w:rPr>
          <w:t>3.3.</w:t>
        </w:r>
        <w:r w:rsidR="0033485D">
          <w:rPr>
            <w:rFonts w:asciiTheme="minorHAnsi" w:eastAsiaTheme="minorEastAsia" w:hAnsiTheme="minorHAnsi" w:cstheme="minorBidi"/>
            <w:noProof/>
            <w:color w:val="auto"/>
            <w:sz w:val="22"/>
            <w:szCs w:val="22"/>
          </w:rPr>
          <w:tab/>
        </w:r>
        <w:r w:rsidR="0033485D" w:rsidRPr="00C11C45">
          <w:rPr>
            <w:rStyle w:val="Hyperlink"/>
            <w:noProof/>
          </w:rPr>
          <w:t>Status of Drug in Other Countries</w:t>
        </w:r>
        <w:r w:rsidR="0033485D">
          <w:rPr>
            <w:noProof/>
            <w:webHidden/>
          </w:rPr>
          <w:tab/>
        </w:r>
        <w:r w:rsidR="0033485D">
          <w:rPr>
            <w:noProof/>
            <w:webHidden/>
          </w:rPr>
          <w:fldChar w:fldCharType="begin"/>
        </w:r>
        <w:r w:rsidR="0033485D">
          <w:rPr>
            <w:noProof/>
            <w:webHidden/>
          </w:rPr>
          <w:instrText xml:space="preserve"> PAGEREF _Toc98737446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5B59DCA3" w14:textId="79227978"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47" w:history="1">
        <w:r w:rsidR="0033485D" w:rsidRPr="00C11C45">
          <w:rPr>
            <w:rStyle w:val="Hyperlink"/>
            <w:noProof/>
          </w:rPr>
          <w:t>3.4.</w:t>
        </w:r>
        <w:r w:rsidR="0033485D">
          <w:rPr>
            <w:rFonts w:asciiTheme="minorHAnsi" w:eastAsiaTheme="minorEastAsia" w:hAnsiTheme="minorHAnsi" w:cstheme="minorBidi"/>
            <w:noProof/>
            <w:color w:val="auto"/>
            <w:sz w:val="22"/>
            <w:szCs w:val="22"/>
          </w:rPr>
          <w:tab/>
        </w:r>
        <w:r w:rsidR="0033485D" w:rsidRPr="00C11C45">
          <w:rPr>
            <w:rStyle w:val="Hyperlink"/>
            <w:noProof/>
          </w:rPr>
          <w:t>References</w:t>
        </w:r>
        <w:r w:rsidR="0033485D">
          <w:rPr>
            <w:noProof/>
            <w:webHidden/>
          </w:rPr>
          <w:tab/>
        </w:r>
        <w:r w:rsidR="0033485D">
          <w:rPr>
            <w:noProof/>
            <w:webHidden/>
          </w:rPr>
          <w:fldChar w:fldCharType="begin"/>
        </w:r>
        <w:r w:rsidR="0033485D">
          <w:rPr>
            <w:noProof/>
            <w:webHidden/>
          </w:rPr>
          <w:instrText xml:space="preserve"> PAGEREF _Toc98737447 \h </w:instrText>
        </w:r>
        <w:r w:rsidR="0033485D">
          <w:rPr>
            <w:noProof/>
            <w:webHidden/>
          </w:rPr>
        </w:r>
        <w:r w:rsidR="0033485D">
          <w:rPr>
            <w:noProof/>
            <w:webHidden/>
          </w:rPr>
          <w:fldChar w:fldCharType="separate"/>
        </w:r>
        <w:r w:rsidR="0033485D">
          <w:rPr>
            <w:noProof/>
            <w:webHidden/>
          </w:rPr>
          <w:t>5</w:t>
        </w:r>
        <w:r w:rsidR="0033485D">
          <w:rPr>
            <w:noProof/>
            <w:webHidden/>
          </w:rPr>
          <w:fldChar w:fldCharType="end"/>
        </w:r>
      </w:hyperlink>
    </w:p>
    <w:p w14:paraId="21723BE6" w14:textId="45BA9E74"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48" w:history="1">
        <w:r w:rsidR="0033485D" w:rsidRPr="00C11C45">
          <w:rPr>
            <w:rStyle w:val="Hyperlink"/>
            <w:noProof/>
          </w:rPr>
          <w:t>4.</w:t>
        </w:r>
        <w:r w:rsidR="0033485D">
          <w:rPr>
            <w:rFonts w:asciiTheme="minorHAnsi" w:eastAsiaTheme="minorEastAsia" w:hAnsiTheme="minorHAnsi" w:cstheme="minorBidi"/>
            <w:noProof/>
            <w:color w:val="auto"/>
            <w:sz w:val="22"/>
            <w:szCs w:val="22"/>
          </w:rPr>
          <w:tab/>
        </w:r>
        <w:r w:rsidR="0033485D" w:rsidRPr="00C11C45">
          <w:rPr>
            <w:rStyle w:val="Hyperlink"/>
            <w:noProof/>
          </w:rPr>
          <w:t>General Investigational Plan</w:t>
        </w:r>
        <w:r w:rsidR="0033485D">
          <w:rPr>
            <w:noProof/>
            <w:webHidden/>
          </w:rPr>
          <w:tab/>
        </w:r>
        <w:r w:rsidR="0033485D">
          <w:rPr>
            <w:noProof/>
            <w:webHidden/>
          </w:rPr>
          <w:fldChar w:fldCharType="begin"/>
        </w:r>
        <w:r w:rsidR="0033485D">
          <w:rPr>
            <w:noProof/>
            <w:webHidden/>
          </w:rPr>
          <w:instrText xml:space="preserve"> PAGEREF _Toc98737448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3670A280" w14:textId="7CC0D625"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49" w:history="1">
        <w:r w:rsidR="0033485D" w:rsidRPr="00C11C45">
          <w:rPr>
            <w:rStyle w:val="Hyperlink"/>
            <w:noProof/>
          </w:rPr>
          <w:t>4.1.</w:t>
        </w:r>
        <w:r w:rsidR="0033485D">
          <w:rPr>
            <w:rFonts w:asciiTheme="minorHAnsi" w:eastAsiaTheme="minorEastAsia" w:hAnsiTheme="minorHAnsi" w:cstheme="minorBidi"/>
            <w:noProof/>
            <w:color w:val="auto"/>
            <w:sz w:val="22"/>
            <w:szCs w:val="22"/>
          </w:rPr>
          <w:tab/>
        </w:r>
        <w:r w:rsidR="0033485D" w:rsidRPr="00C11C45">
          <w:rPr>
            <w:rStyle w:val="Hyperlink"/>
            <w:noProof/>
          </w:rPr>
          <w:t>Rationale</w:t>
        </w:r>
        <w:r w:rsidR="0033485D">
          <w:rPr>
            <w:noProof/>
            <w:webHidden/>
          </w:rPr>
          <w:tab/>
        </w:r>
        <w:r w:rsidR="0033485D">
          <w:rPr>
            <w:noProof/>
            <w:webHidden/>
          </w:rPr>
          <w:fldChar w:fldCharType="begin"/>
        </w:r>
        <w:r w:rsidR="0033485D">
          <w:rPr>
            <w:noProof/>
            <w:webHidden/>
          </w:rPr>
          <w:instrText xml:space="preserve"> PAGEREF _Toc98737449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1A16C7F8" w14:textId="4EF7B2DE"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0" w:history="1">
        <w:r w:rsidR="0033485D" w:rsidRPr="00C11C45">
          <w:rPr>
            <w:rStyle w:val="Hyperlink"/>
            <w:noProof/>
          </w:rPr>
          <w:t>4.2.</w:t>
        </w:r>
        <w:r w:rsidR="0033485D">
          <w:rPr>
            <w:rFonts w:asciiTheme="minorHAnsi" w:eastAsiaTheme="minorEastAsia" w:hAnsiTheme="minorHAnsi" w:cstheme="minorBidi"/>
            <w:noProof/>
            <w:color w:val="auto"/>
            <w:sz w:val="22"/>
            <w:szCs w:val="22"/>
          </w:rPr>
          <w:tab/>
        </w:r>
        <w:r w:rsidR="0033485D" w:rsidRPr="00C11C45">
          <w:rPr>
            <w:rStyle w:val="Hyperlink"/>
            <w:noProof/>
          </w:rPr>
          <w:t>Indication to be Studied</w:t>
        </w:r>
        <w:r w:rsidR="0033485D">
          <w:rPr>
            <w:noProof/>
            <w:webHidden/>
          </w:rPr>
          <w:tab/>
        </w:r>
        <w:r w:rsidR="0033485D">
          <w:rPr>
            <w:noProof/>
            <w:webHidden/>
          </w:rPr>
          <w:fldChar w:fldCharType="begin"/>
        </w:r>
        <w:r w:rsidR="0033485D">
          <w:rPr>
            <w:noProof/>
            <w:webHidden/>
          </w:rPr>
          <w:instrText xml:space="preserve"> PAGEREF _Toc98737450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770222CC" w14:textId="6352D711"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1" w:history="1">
        <w:r w:rsidR="0033485D" w:rsidRPr="00C11C45">
          <w:rPr>
            <w:rStyle w:val="Hyperlink"/>
            <w:noProof/>
          </w:rPr>
          <w:t>4.3.</w:t>
        </w:r>
        <w:r w:rsidR="0033485D">
          <w:rPr>
            <w:rFonts w:asciiTheme="minorHAnsi" w:eastAsiaTheme="minorEastAsia" w:hAnsiTheme="minorHAnsi" w:cstheme="minorBidi"/>
            <w:noProof/>
            <w:color w:val="auto"/>
            <w:sz w:val="22"/>
            <w:szCs w:val="22"/>
          </w:rPr>
          <w:tab/>
        </w:r>
        <w:r w:rsidR="0033485D" w:rsidRPr="00C11C45">
          <w:rPr>
            <w:rStyle w:val="Hyperlink"/>
            <w:noProof/>
          </w:rPr>
          <w:t>General Approach for Evaluation of Treatment</w:t>
        </w:r>
        <w:r w:rsidR="0033485D">
          <w:rPr>
            <w:noProof/>
            <w:webHidden/>
          </w:rPr>
          <w:tab/>
        </w:r>
        <w:r w:rsidR="0033485D">
          <w:rPr>
            <w:noProof/>
            <w:webHidden/>
          </w:rPr>
          <w:fldChar w:fldCharType="begin"/>
        </w:r>
        <w:r w:rsidR="0033485D">
          <w:rPr>
            <w:noProof/>
            <w:webHidden/>
          </w:rPr>
          <w:instrText xml:space="preserve"> PAGEREF _Toc98737451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27FDE4AC" w14:textId="301880B8"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2" w:history="1">
        <w:r w:rsidR="0033485D" w:rsidRPr="00C11C45">
          <w:rPr>
            <w:rStyle w:val="Hyperlink"/>
            <w:noProof/>
          </w:rPr>
          <w:t>4.4.</w:t>
        </w:r>
        <w:r w:rsidR="0033485D">
          <w:rPr>
            <w:rFonts w:asciiTheme="minorHAnsi" w:eastAsiaTheme="minorEastAsia" w:hAnsiTheme="minorHAnsi" w:cstheme="minorBidi"/>
            <w:noProof/>
            <w:color w:val="auto"/>
            <w:sz w:val="22"/>
            <w:szCs w:val="22"/>
          </w:rPr>
          <w:tab/>
        </w:r>
        <w:r w:rsidR="0033485D" w:rsidRPr="00C11C45">
          <w:rPr>
            <w:rStyle w:val="Hyperlink"/>
            <w:noProof/>
          </w:rPr>
          <w:t>Description of First Year Trial(s)</w:t>
        </w:r>
        <w:r w:rsidR="0033485D">
          <w:rPr>
            <w:noProof/>
            <w:webHidden/>
          </w:rPr>
          <w:tab/>
        </w:r>
        <w:r w:rsidR="0033485D">
          <w:rPr>
            <w:noProof/>
            <w:webHidden/>
          </w:rPr>
          <w:fldChar w:fldCharType="begin"/>
        </w:r>
        <w:r w:rsidR="0033485D">
          <w:rPr>
            <w:noProof/>
            <w:webHidden/>
          </w:rPr>
          <w:instrText xml:space="preserve"> PAGEREF _Toc98737452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523A5800" w14:textId="6E8AD0ED"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3" w:history="1">
        <w:r w:rsidR="0033485D" w:rsidRPr="00C11C45">
          <w:rPr>
            <w:rStyle w:val="Hyperlink"/>
            <w:noProof/>
          </w:rPr>
          <w:t>4.5.</w:t>
        </w:r>
        <w:r w:rsidR="0033485D">
          <w:rPr>
            <w:rFonts w:asciiTheme="minorHAnsi" w:eastAsiaTheme="minorEastAsia" w:hAnsiTheme="minorHAnsi" w:cstheme="minorBidi"/>
            <w:noProof/>
            <w:color w:val="auto"/>
            <w:sz w:val="22"/>
            <w:szCs w:val="22"/>
          </w:rPr>
          <w:tab/>
        </w:r>
        <w:r w:rsidR="0033485D" w:rsidRPr="00C11C45">
          <w:rPr>
            <w:rStyle w:val="Hyperlink"/>
            <w:noProof/>
          </w:rPr>
          <w:t>Number of Subjects to be Evaluated</w:t>
        </w:r>
        <w:r w:rsidR="0033485D">
          <w:rPr>
            <w:noProof/>
            <w:webHidden/>
          </w:rPr>
          <w:tab/>
        </w:r>
        <w:r w:rsidR="0033485D">
          <w:rPr>
            <w:noProof/>
            <w:webHidden/>
          </w:rPr>
          <w:fldChar w:fldCharType="begin"/>
        </w:r>
        <w:r w:rsidR="0033485D">
          <w:rPr>
            <w:noProof/>
            <w:webHidden/>
          </w:rPr>
          <w:instrText xml:space="preserve"> PAGEREF _Toc98737453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234ED6B6" w14:textId="1ADF48F0"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4" w:history="1">
        <w:r w:rsidR="0033485D" w:rsidRPr="00C11C45">
          <w:rPr>
            <w:rStyle w:val="Hyperlink"/>
            <w:noProof/>
          </w:rPr>
          <w:t>4.6.</w:t>
        </w:r>
        <w:r w:rsidR="0033485D">
          <w:rPr>
            <w:rFonts w:asciiTheme="minorHAnsi" w:eastAsiaTheme="minorEastAsia" w:hAnsiTheme="minorHAnsi" w:cstheme="minorBidi"/>
            <w:noProof/>
            <w:color w:val="auto"/>
            <w:sz w:val="22"/>
            <w:szCs w:val="22"/>
          </w:rPr>
          <w:tab/>
        </w:r>
        <w:r w:rsidR="0033485D" w:rsidRPr="00C11C45">
          <w:rPr>
            <w:rStyle w:val="Hyperlink"/>
            <w:noProof/>
          </w:rPr>
          <w:t>Drug Related Risks</w:t>
        </w:r>
        <w:r w:rsidR="0033485D">
          <w:rPr>
            <w:noProof/>
            <w:webHidden/>
          </w:rPr>
          <w:tab/>
        </w:r>
        <w:r w:rsidR="0033485D">
          <w:rPr>
            <w:noProof/>
            <w:webHidden/>
          </w:rPr>
          <w:fldChar w:fldCharType="begin"/>
        </w:r>
        <w:r w:rsidR="0033485D">
          <w:rPr>
            <w:noProof/>
            <w:webHidden/>
          </w:rPr>
          <w:instrText xml:space="preserve"> PAGEREF _Toc98737454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228FCE60" w14:textId="39806B2A"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5" w:history="1">
        <w:r w:rsidR="0033485D" w:rsidRPr="00C11C45">
          <w:rPr>
            <w:rStyle w:val="Hyperlink"/>
            <w:noProof/>
          </w:rPr>
          <w:t>4.7.</w:t>
        </w:r>
        <w:r w:rsidR="0033485D">
          <w:rPr>
            <w:rFonts w:asciiTheme="minorHAnsi" w:eastAsiaTheme="minorEastAsia" w:hAnsiTheme="minorHAnsi" w:cstheme="minorBidi"/>
            <w:noProof/>
            <w:color w:val="auto"/>
            <w:sz w:val="22"/>
            <w:szCs w:val="22"/>
          </w:rPr>
          <w:tab/>
        </w:r>
        <w:r w:rsidR="0033485D" w:rsidRPr="00C11C45">
          <w:rPr>
            <w:rStyle w:val="Hyperlink"/>
            <w:noProof/>
          </w:rPr>
          <w:t>References</w:t>
        </w:r>
        <w:r w:rsidR="0033485D">
          <w:rPr>
            <w:noProof/>
            <w:webHidden/>
          </w:rPr>
          <w:tab/>
        </w:r>
        <w:r w:rsidR="0033485D">
          <w:rPr>
            <w:noProof/>
            <w:webHidden/>
          </w:rPr>
          <w:fldChar w:fldCharType="begin"/>
        </w:r>
        <w:r w:rsidR="0033485D">
          <w:rPr>
            <w:noProof/>
            <w:webHidden/>
          </w:rPr>
          <w:instrText xml:space="preserve"> PAGEREF _Toc98737455 \h </w:instrText>
        </w:r>
        <w:r w:rsidR="0033485D">
          <w:rPr>
            <w:noProof/>
            <w:webHidden/>
          </w:rPr>
        </w:r>
        <w:r w:rsidR="0033485D">
          <w:rPr>
            <w:noProof/>
            <w:webHidden/>
          </w:rPr>
          <w:fldChar w:fldCharType="separate"/>
        </w:r>
        <w:r w:rsidR="0033485D">
          <w:rPr>
            <w:noProof/>
            <w:webHidden/>
          </w:rPr>
          <w:t>6</w:t>
        </w:r>
        <w:r w:rsidR="0033485D">
          <w:rPr>
            <w:noProof/>
            <w:webHidden/>
          </w:rPr>
          <w:fldChar w:fldCharType="end"/>
        </w:r>
      </w:hyperlink>
    </w:p>
    <w:p w14:paraId="01ECEC94" w14:textId="7FC2EF2F"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56" w:history="1">
        <w:r w:rsidR="0033485D" w:rsidRPr="00C11C45">
          <w:rPr>
            <w:rStyle w:val="Hyperlink"/>
            <w:noProof/>
          </w:rPr>
          <w:t>5.</w:t>
        </w:r>
        <w:r w:rsidR="0033485D">
          <w:rPr>
            <w:rFonts w:asciiTheme="minorHAnsi" w:eastAsiaTheme="minorEastAsia" w:hAnsiTheme="minorHAnsi" w:cstheme="minorBidi"/>
            <w:noProof/>
            <w:color w:val="auto"/>
            <w:sz w:val="22"/>
            <w:szCs w:val="22"/>
          </w:rPr>
          <w:tab/>
        </w:r>
        <w:r w:rsidR="0033485D" w:rsidRPr="00C11C45">
          <w:rPr>
            <w:rStyle w:val="Hyperlink"/>
            <w:noProof/>
          </w:rPr>
          <w:t>Investigator’s Brochure</w:t>
        </w:r>
        <w:r w:rsidR="0033485D">
          <w:rPr>
            <w:noProof/>
            <w:webHidden/>
          </w:rPr>
          <w:tab/>
        </w:r>
        <w:r w:rsidR="0033485D">
          <w:rPr>
            <w:noProof/>
            <w:webHidden/>
          </w:rPr>
          <w:fldChar w:fldCharType="begin"/>
        </w:r>
        <w:r w:rsidR="0033485D">
          <w:rPr>
            <w:noProof/>
            <w:webHidden/>
          </w:rPr>
          <w:instrText xml:space="preserve"> PAGEREF _Toc98737456 \h </w:instrText>
        </w:r>
        <w:r w:rsidR="0033485D">
          <w:rPr>
            <w:noProof/>
            <w:webHidden/>
          </w:rPr>
        </w:r>
        <w:r w:rsidR="0033485D">
          <w:rPr>
            <w:noProof/>
            <w:webHidden/>
          </w:rPr>
          <w:fldChar w:fldCharType="separate"/>
        </w:r>
        <w:r w:rsidR="0033485D">
          <w:rPr>
            <w:noProof/>
            <w:webHidden/>
          </w:rPr>
          <w:t>7</w:t>
        </w:r>
        <w:r w:rsidR="0033485D">
          <w:rPr>
            <w:noProof/>
            <w:webHidden/>
          </w:rPr>
          <w:fldChar w:fldCharType="end"/>
        </w:r>
      </w:hyperlink>
    </w:p>
    <w:p w14:paraId="793CA9FA" w14:textId="1235EA25"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57" w:history="1">
        <w:r w:rsidR="0033485D" w:rsidRPr="00C11C45">
          <w:rPr>
            <w:rStyle w:val="Hyperlink"/>
            <w:noProof/>
          </w:rPr>
          <w:t>6.</w:t>
        </w:r>
        <w:r w:rsidR="0033485D">
          <w:rPr>
            <w:rFonts w:asciiTheme="minorHAnsi" w:eastAsiaTheme="minorEastAsia" w:hAnsiTheme="minorHAnsi" w:cstheme="minorBidi"/>
            <w:noProof/>
            <w:color w:val="auto"/>
            <w:sz w:val="22"/>
            <w:szCs w:val="22"/>
          </w:rPr>
          <w:tab/>
        </w:r>
        <w:r w:rsidR="0033485D" w:rsidRPr="00C11C45">
          <w:rPr>
            <w:rStyle w:val="Hyperlink"/>
            <w:noProof/>
          </w:rPr>
          <w:t>Protocol</w:t>
        </w:r>
        <w:r w:rsidR="0033485D">
          <w:rPr>
            <w:noProof/>
            <w:webHidden/>
          </w:rPr>
          <w:tab/>
        </w:r>
        <w:r w:rsidR="0033485D">
          <w:rPr>
            <w:noProof/>
            <w:webHidden/>
          </w:rPr>
          <w:fldChar w:fldCharType="begin"/>
        </w:r>
        <w:r w:rsidR="0033485D">
          <w:rPr>
            <w:noProof/>
            <w:webHidden/>
          </w:rPr>
          <w:instrText xml:space="preserve"> PAGEREF _Toc98737457 \h </w:instrText>
        </w:r>
        <w:r w:rsidR="0033485D">
          <w:rPr>
            <w:noProof/>
            <w:webHidden/>
          </w:rPr>
        </w:r>
        <w:r w:rsidR="0033485D">
          <w:rPr>
            <w:noProof/>
            <w:webHidden/>
          </w:rPr>
          <w:fldChar w:fldCharType="separate"/>
        </w:r>
        <w:r w:rsidR="0033485D">
          <w:rPr>
            <w:noProof/>
            <w:webHidden/>
          </w:rPr>
          <w:t>8</w:t>
        </w:r>
        <w:r w:rsidR="0033485D">
          <w:rPr>
            <w:noProof/>
            <w:webHidden/>
          </w:rPr>
          <w:fldChar w:fldCharType="end"/>
        </w:r>
      </w:hyperlink>
    </w:p>
    <w:p w14:paraId="2751CF37" w14:textId="3D085630"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8" w:history="1">
        <w:r w:rsidR="0033485D" w:rsidRPr="00C11C45">
          <w:rPr>
            <w:rStyle w:val="Hyperlink"/>
            <w:noProof/>
          </w:rPr>
          <w:t>6.1.</w:t>
        </w:r>
        <w:r w:rsidR="0033485D">
          <w:rPr>
            <w:rFonts w:asciiTheme="minorHAnsi" w:eastAsiaTheme="minorEastAsia" w:hAnsiTheme="minorHAnsi" w:cstheme="minorBidi"/>
            <w:noProof/>
            <w:color w:val="auto"/>
            <w:sz w:val="22"/>
            <w:szCs w:val="22"/>
          </w:rPr>
          <w:tab/>
        </w:r>
        <w:r w:rsidR="0033485D" w:rsidRPr="00C11C45">
          <w:rPr>
            <w:rStyle w:val="Hyperlink"/>
            <w:noProof/>
          </w:rPr>
          <w:t>Study Protocol</w:t>
        </w:r>
        <w:r w:rsidR="0033485D">
          <w:rPr>
            <w:noProof/>
            <w:webHidden/>
          </w:rPr>
          <w:tab/>
        </w:r>
        <w:r w:rsidR="0033485D">
          <w:rPr>
            <w:noProof/>
            <w:webHidden/>
          </w:rPr>
          <w:fldChar w:fldCharType="begin"/>
        </w:r>
        <w:r w:rsidR="0033485D">
          <w:rPr>
            <w:noProof/>
            <w:webHidden/>
          </w:rPr>
          <w:instrText xml:space="preserve"> PAGEREF _Toc98737458 \h </w:instrText>
        </w:r>
        <w:r w:rsidR="0033485D">
          <w:rPr>
            <w:noProof/>
            <w:webHidden/>
          </w:rPr>
        </w:r>
        <w:r w:rsidR="0033485D">
          <w:rPr>
            <w:noProof/>
            <w:webHidden/>
          </w:rPr>
          <w:fldChar w:fldCharType="separate"/>
        </w:r>
        <w:r w:rsidR="0033485D">
          <w:rPr>
            <w:noProof/>
            <w:webHidden/>
          </w:rPr>
          <w:t>8</w:t>
        </w:r>
        <w:r w:rsidR="0033485D">
          <w:rPr>
            <w:noProof/>
            <w:webHidden/>
          </w:rPr>
          <w:fldChar w:fldCharType="end"/>
        </w:r>
      </w:hyperlink>
    </w:p>
    <w:p w14:paraId="0887310C" w14:textId="15A91FDA"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59" w:history="1">
        <w:r w:rsidR="0033485D" w:rsidRPr="00C11C45">
          <w:rPr>
            <w:rStyle w:val="Hyperlink"/>
            <w:noProof/>
          </w:rPr>
          <w:t>6.2.</w:t>
        </w:r>
        <w:r w:rsidR="0033485D">
          <w:rPr>
            <w:rFonts w:asciiTheme="minorHAnsi" w:eastAsiaTheme="minorEastAsia" w:hAnsiTheme="minorHAnsi" w:cstheme="minorBidi"/>
            <w:noProof/>
            <w:color w:val="auto"/>
            <w:sz w:val="22"/>
            <w:szCs w:val="22"/>
          </w:rPr>
          <w:tab/>
        </w:r>
        <w:r w:rsidR="0033485D" w:rsidRPr="00C11C45">
          <w:rPr>
            <w:rStyle w:val="Hyperlink"/>
            <w:noProof/>
          </w:rPr>
          <w:t>Informed Consent</w:t>
        </w:r>
        <w:r w:rsidR="0033485D">
          <w:rPr>
            <w:noProof/>
            <w:webHidden/>
          </w:rPr>
          <w:tab/>
        </w:r>
        <w:r w:rsidR="0033485D">
          <w:rPr>
            <w:noProof/>
            <w:webHidden/>
          </w:rPr>
          <w:fldChar w:fldCharType="begin"/>
        </w:r>
        <w:r w:rsidR="0033485D">
          <w:rPr>
            <w:noProof/>
            <w:webHidden/>
          </w:rPr>
          <w:instrText xml:space="preserve"> PAGEREF _Toc98737459 \h </w:instrText>
        </w:r>
        <w:r w:rsidR="0033485D">
          <w:rPr>
            <w:noProof/>
            <w:webHidden/>
          </w:rPr>
        </w:r>
        <w:r w:rsidR="0033485D">
          <w:rPr>
            <w:noProof/>
            <w:webHidden/>
          </w:rPr>
          <w:fldChar w:fldCharType="separate"/>
        </w:r>
        <w:r w:rsidR="0033485D">
          <w:rPr>
            <w:noProof/>
            <w:webHidden/>
          </w:rPr>
          <w:t>9</w:t>
        </w:r>
        <w:r w:rsidR="0033485D">
          <w:rPr>
            <w:noProof/>
            <w:webHidden/>
          </w:rPr>
          <w:fldChar w:fldCharType="end"/>
        </w:r>
      </w:hyperlink>
    </w:p>
    <w:p w14:paraId="45715873" w14:textId="270B702B"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60" w:history="1">
        <w:r w:rsidR="0033485D" w:rsidRPr="00C11C45">
          <w:rPr>
            <w:rStyle w:val="Hyperlink"/>
            <w:noProof/>
          </w:rPr>
          <w:t>6.3.</w:t>
        </w:r>
        <w:r w:rsidR="0033485D">
          <w:rPr>
            <w:rFonts w:asciiTheme="minorHAnsi" w:eastAsiaTheme="minorEastAsia" w:hAnsiTheme="minorHAnsi" w:cstheme="minorBidi"/>
            <w:noProof/>
            <w:color w:val="auto"/>
            <w:sz w:val="22"/>
            <w:szCs w:val="22"/>
          </w:rPr>
          <w:tab/>
        </w:r>
        <w:r w:rsidR="0033485D" w:rsidRPr="00C11C45">
          <w:rPr>
            <w:rStyle w:val="Hyperlink"/>
            <w:noProof/>
          </w:rPr>
          <w:t>Investigator and Facilities Data</w:t>
        </w:r>
        <w:r w:rsidR="0033485D">
          <w:rPr>
            <w:noProof/>
            <w:webHidden/>
          </w:rPr>
          <w:tab/>
        </w:r>
        <w:r w:rsidR="0033485D">
          <w:rPr>
            <w:noProof/>
            <w:webHidden/>
          </w:rPr>
          <w:fldChar w:fldCharType="begin"/>
        </w:r>
        <w:r w:rsidR="0033485D">
          <w:rPr>
            <w:noProof/>
            <w:webHidden/>
          </w:rPr>
          <w:instrText xml:space="preserve"> PAGEREF _Toc98737460 \h </w:instrText>
        </w:r>
        <w:r w:rsidR="0033485D">
          <w:rPr>
            <w:noProof/>
            <w:webHidden/>
          </w:rPr>
        </w:r>
        <w:r w:rsidR="0033485D">
          <w:rPr>
            <w:noProof/>
            <w:webHidden/>
          </w:rPr>
          <w:fldChar w:fldCharType="separate"/>
        </w:r>
        <w:r w:rsidR="0033485D">
          <w:rPr>
            <w:noProof/>
            <w:webHidden/>
          </w:rPr>
          <w:t>10</w:t>
        </w:r>
        <w:r w:rsidR="0033485D">
          <w:rPr>
            <w:noProof/>
            <w:webHidden/>
          </w:rPr>
          <w:fldChar w:fldCharType="end"/>
        </w:r>
      </w:hyperlink>
    </w:p>
    <w:p w14:paraId="285B0B5F" w14:textId="76E7EE2F"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61" w:history="1">
        <w:r w:rsidR="0033485D" w:rsidRPr="00C11C45">
          <w:rPr>
            <w:rStyle w:val="Hyperlink"/>
            <w:noProof/>
          </w:rPr>
          <w:t>7.</w:t>
        </w:r>
        <w:r w:rsidR="0033485D">
          <w:rPr>
            <w:rFonts w:asciiTheme="minorHAnsi" w:eastAsiaTheme="minorEastAsia" w:hAnsiTheme="minorHAnsi" w:cstheme="minorBidi"/>
            <w:noProof/>
            <w:color w:val="auto"/>
            <w:sz w:val="22"/>
            <w:szCs w:val="22"/>
          </w:rPr>
          <w:tab/>
        </w:r>
        <w:r w:rsidR="0033485D" w:rsidRPr="00C11C45">
          <w:rPr>
            <w:rStyle w:val="Hyperlink"/>
            <w:noProof/>
          </w:rPr>
          <w:t>Chemistry, Manufacturing and Control Information</w:t>
        </w:r>
        <w:r w:rsidR="0033485D">
          <w:rPr>
            <w:noProof/>
            <w:webHidden/>
          </w:rPr>
          <w:tab/>
        </w:r>
        <w:r w:rsidR="0033485D">
          <w:rPr>
            <w:noProof/>
            <w:webHidden/>
          </w:rPr>
          <w:fldChar w:fldCharType="begin"/>
        </w:r>
        <w:r w:rsidR="0033485D">
          <w:rPr>
            <w:noProof/>
            <w:webHidden/>
          </w:rPr>
          <w:instrText xml:space="preserve"> PAGEREF _Toc98737461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47CFFBF3" w14:textId="38F92D07"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62" w:history="1">
        <w:r w:rsidR="0033485D" w:rsidRPr="00C11C45">
          <w:rPr>
            <w:rStyle w:val="Hyperlink"/>
            <w:noProof/>
          </w:rPr>
          <w:t>7.1.</w:t>
        </w:r>
        <w:r w:rsidR="0033485D">
          <w:rPr>
            <w:rFonts w:asciiTheme="minorHAnsi" w:eastAsiaTheme="minorEastAsia" w:hAnsiTheme="minorHAnsi" w:cstheme="minorBidi"/>
            <w:noProof/>
            <w:color w:val="auto"/>
            <w:sz w:val="22"/>
            <w:szCs w:val="22"/>
          </w:rPr>
          <w:tab/>
        </w:r>
        <w:r w:rsidR="0033485D" w:rsidRPr="00C11C45">
          <w:rPr>
            <w:rStyle w:val="Hyperlink"/>
            <w:noProof/>
          </w:rPr>
          <w:t>Introduction</w:t>
        </w:r>
        <w:r w:rsidR="0033485D">
          <w:rPr>
            <w:noProof/>
            <w:webHidden/>
          </w:rPr>
          <w:tab/>
        </w:r>
        <w:r w:rsidR="0033485D">
          <w:rPr>
            <w:noProof/>
            <w:webHidden/>
          </w:rPr>
          <w:fldChar w:fldCharType="begin"/>
        </w:r>
        <w:r w:rsidR="0033485D">
          <w:rPr>
            <w:noProof/>
            <w:webHidden/>
          </w:rPr>
          <w:instrText xml:space="preserve"> PAGEREF _Toc98737462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11017B36" w14:textId="29B47779"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63" w:history="1">
        <w:r w:rsidR="0033485D" w:rsidRPr="00C11C45">
          <w:rPr>
            <w:rStyle w:val="Hyperlink"/>
            <w:noProof/>
          </w:rPr>
          <w:t>7.1.1.</w:t>
        </w:r>
        <w:r w:rsidR="0033485D">
          <w:rPr>
            <w:rFonts w:asciiTheme="minorHAnsi" w:eastAsiaTheme="minorEastAsia" w:hAnsiTheme="minorHAnsi" w:cstheme="minorBidi"/>
            <w:noProof/>
            <w:color w:val="auto"/>
            <w:sz w:val="22"/>
            <w:szCs w:val="22"/>
          </w:rPr>
          <w:tab/>
        </w:r>
        <w:r w:rsidR="0033485D" w:rsidRPr="00C11C45">
          <w:rPr>
            <w:rStyle w:val="Hyperlink"/>
            <w:noProof/>
          </w:rPr>
          <w:t>Mitigation of Potential Human Risk</w:t>
        </w:r>
        <w:r w:rsidR="0033485D">
          <w:rPr>
            <w:noProof/>
            <w:webHidden/>
          </w:rPr>
          <w:tab/>
        </w:r>
        <w:r w:rsidR="0033485D">
          <w:rPr>
            <w:noProof/>
            <w:webHidden/>
          </w:rPr>
          <w:fldChar w:fldCharType="begin"/>
        </w:r>
        <w:r w:rsidR="0033485D">
          <w:rPr>
            <w:noProof/>
            <w:webHidden/>
          </w:rPr>
          <w:instrText xml:space="preserve"> PAGEREF _Toc98737463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00E0899B" w14:textId="188B529D"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64" w:history="1">
        <w:r w:rsidR="0033485D" w:rsidRPr="00C11C45">
          <w:rPr>
            <w:rStyle w:val="Hyperlink"/>
            <w:noProof/>
          </w:rPr>
          <w:t>7.2.</w:t>
        </w:r>
        <w:r w:rsidR="0033485D">
          <w:rPr>
            <w:rFonts w:asciiTheme="minorHAnsi" w:eastAsiaTheme="minorEastAsia" w:hAnsiTheme="minorHAnsi" w:cstheme="minorBidi"/>
            <w:noProof/>
            <w:color w:val="auto"/>
            <w:sz w:val="22"/>
            <w:szCs w:val="22"/>
          </w:rPr>
          <w:tab/>
        </w:r>
        <w:r w:rsidR="0033485D" w:rsidRPr="00C11C45">
          <w:rPr>
            <w:rStyle w:val="Hyperlink"/>
            <w:noProof/>
          </w:rPr>
          <w:t>Drug Substance</w:t>
        </w:r>
        <w:r w:rsidR="0033485D">
          <w:rPr>
            <w:noProof/>
            <w:webHidden/>
          </w:rPr>
          <w:tab/>
        </w:r>
        <w:r w:rsidR="0033485D">
          <w:rPr>
            <w:noProof/>
            <w:webHidden/>
          </w:rPr>
          <w:fldChar w:fldCharType="begin"/>
        </w:r>
        <w:r w:rsidR="0033485D">
          <w:rPr>
            <w:noProof/>
            <w:webHidden/>
          </w:rPr>
          <w:instrText xml:space="preserve"> PAGEREF _Toc98737464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410BC19F" w14:textId="393D48F5"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65" w:history="1">
        <w:r w:rsidR="0033485D" w:rsidRPr="00C11C45">
          <w:rPr>
            <w:rStyle w:val="Hyperlink"/>
            <w:noProof/>
          </w:rPr>
          <w:t>7.2.1.</w:t>
        </w:r>
        <w:r w:rsidR="0033485D">
          <w:rPr>
            <w:rFonts w:asciiTheme="minorHAnsi" w:eastAsiaTheme="minorEastAsia" w:hAnsiTheme="minorHAnsi" w:cstheme="minorBidi"/>
            <w:noProof/>
            <w:color w:val="auto"/>
            <w:sz w:val="22"/>
            <w:szCs w:val="22"/>
          </w:rPr>
          <w:tab/>
        </w:r>
        <w:r w:rsidR="0033485D" w:rsidRPr="00C11C45">
          <w:rPr>
            <w:rStyle w:val="Hyperlink"/>
            <w:noProof/>
          </w:rPr>
          <w:t>Description of Drug Substance</w:t>
        </w:r>
        <w:r w:rsidR="0033485D">
          <w:rPr>
            <w:noProof/>
            <w:webHidden/>
          </w:rPr>
          <w:tab/>
        </w:r>
        <w:r w:rsidR="0033485D">
          <w:rPr>
            <w:noProof/>
            <w:webHidden/>
          </w:rPr>
          <w:fldChar w:fldCharType="begin"/>
        </w:r>
        <w:r w:rsidR="0033485D">
          <w:rPr>
            <w:noProof/>
            <w:webHidden/>
          </w:rPr>
          <w:instrText xml:space="preserve"> PAGEREF _Toc98737465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7B0FC115" w14:textId="0A18BDC8"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66" w:history="1">
        <w:r w:rsidR="0033485D" w:rsidRPr="00C11C45">
          <w:rPr>
            <w:rStyle w:val="Hyperlink"/>
            <w:noProof/>
          </w:rPr>
          <w:t>7.2.2.</w:t>
        </w:r>
        <w:r w:rsidR="0033485D">
          <w:rPr>
            <w:rFonts w:asciiTheme="minorHAnsi" w:eastAsiaTheme="minorEastAsia" w:hAnsiTheme="minorHAnsi" w:cstheme="minorBidi"/>
            <w:noProof/>
            <w:color w:val="auto"/>
            <w:sz w:val="22"/>
            <w:szCs w:val="22"/>
          </w:rPr>
          <w:tab/>
        </w:r>
        <w:r w:rsidR="0033485D" w:rsidRPr="00C11C45">
          <w:rPr>
            <w:rStyle w:val="Hyperlink"/>
            <w:noProof/>
          </w:rPr>
          <w:t>Manufacturer</w:t>
        </w:r>
        <w:r w:rsidR="0033485D">
          <w:rPr>
            <w:noProof/>
            <w:webHidden/>
          </w:rPr>
          <w:tab/>
        </w:r>
        <w:r w:rsidR="0033485D">
          <w:rPr>
            <w:noProof/>
            <w:webHidden/>
          </w:rPr>
          <w:fldChar w:fldCharType="begin"/>
        </w:r>
        <w:r w:rsidR="0033485D">
          <w:rPr>
            <w:noProof/>
            <w:webHidden/>
          </w:rPr>
          <w:instrText xml:space="preserve"> PAGEREF _Toc98737466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266F4382" w14:textId="28B60257"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67" w:history="1">
        <w:r w:rsidR="0033485D" w:rsidRPr="00C11C45">
          <w:rPr>
            <w:rStyle w:val="Hyperlink"/>
            <w:noProof/>
          </w:rPr>
          <w:t>7.2.3.</w:t>
        </w:r>
        <w:r w:rsidR="0033485D">
          <w:rPr>
            <w:rFonts w:asciiTheme="minorHAnsi" w:eastAsiaTheme="minorEastAsia" w:hAnsiTheme="minorHAnsi" w:cstheme="minorBidi"/>
            <w:noProof/>
            <w:color w:val="auto"/>
            <w:sz w:val="22"/>
            <w:szCs w:val="22"/>
          </w:rPr>
          <w:tab/>
        </w:r>
        <w:r w:rsidR="0033485D" w:rsidRPr="00C11C45">
          <w:rPr>
            <w:rStyle w:val="Hyperlink"/>
            <w:noProof/>
          </w:rPr>
          <w:t>Control of Raw Materials</w:t>
        </w:r>
        <w:r w:rsidR="0033485D">
          <w:rPr>
            <w:noProof/>
            <w:webHidden/>
          </w:rPr>
          <w:tab/>
        </w:r>
        <w:r w:rsidR="0033485D">
          <w:rPr>
            <w:noProof/>
            <w:webHidden/>
          </w:rPr>
          <w:fldChar w:fldCharType="begin"/>
        </w:r>
        <w:r w:rsidR="0033485D">
          <w:rPr>
            <w:noProof/>
            <w:webHidden/>
          </w:rPr>
          <w:instrText xml:space="preserve"> PAGEREF _Toc98737467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157D95E4" w14:textId="250CD272"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68" w:history="1">
        <w:r w:rsidR="0033485D" w:rsidRPr="00C11C45">
          <w:rPr>
            <w:rStyle w:val="Hyperlink"/>
            <w:noProof/>
          </w:rPr>
          <w:t>7.2.4.</w:t>
        </w:r>
        <w:r w:rsidR="0033485D">
          <w:rPr>
            <w:rFonts w:asciiTheme="minorHAnsi" w:eastAsiaTheme="minorEastAsia" w:hAnsiTheme="minorHAnsi" w:cstheme="minorBidi"/>
            <w:noProof/>
            <w:color w:val="auto"/>
            <w:sz w:val="22"/>
            <w:szCs w:val="22"/>
          </w:rPr>
          <w:tab/>
        </w:r>
        <w:r w:rsidR="0033485D" w:rsidRPr="00C11C45">
          <w:rPr>
            <w:rStyle w:val="Hyperlink"/>
            <w:noProof/>
          </w:rPr>
          <w:t>Control of the Starting Material</w:t>
        </w:r>
        <w:r w:rsidR="0033485D">
          <w:rPr>
            <w:noProof/>
            <w:webHidden/>
          </w:rPr>
          <w:tab/>
        </w:r>
        <w:r w:rsidR="0033485D">
          <w:rPr>
            <w:noProof/>
            <w:webHidden/>
          </w:rPr>
          <w:fldChar w:fldCharType="begin"/>
        </w:r>
        <w:r w:rsidR="0033485D">
          <w:rPr>
            <w:noProof/>
            <w:webHidden/>
          </w:rPr>
          <w:instrText xml:space="preserve"> PAGEREF _Toc98737468 \h </w:instrText>
        </w:r>
        <w:r w:rsidR="0033485D">
          <w:rPr>
            <w:noProof/>
            <w:webHidden/>
          </w:rPr>
        </w:r>
        <w:r w:rsidR="0033485D">
          <w:rPr>
            <w:noProof/>
            <w:webHidden/>
          </w:rPr>
          <w:fldChar w:fldCharType="separate"/>
        </w:r>
        <w:r w:rsidR="0033485D">
          <w:rPr>
            <w:noProof/>
            <w:webHidden/>
          </w:rPr>
          <w:t>11</w:t>
        </w:r>
        <w:r w:rsidR="0033485D">
          <w:rPr>
            <w:noProof/>
            <w:webHidden/>
          </w:rPr>
          <w:fldChar w:fldCharType="end"/>
        </w:r>
      </w:hyperlink>
    </w:p>
    <w:p w14:paraId="0DEC0022" w14:textId="26BEC20D"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69" w:history="1">
        <w:r w:rsidR="0033485D" w:rsidRPr="00C11C45">
          <w:rPr>
            <w:rStyle w:val="Hyperlink"/>
            <w:noProof/>
          </w:rPr>
          <w:t>7.2.5.</w:t>
        </w:r>
        <w:r w:rsidR="0033485D">
          <w:rPr>
            <w:rFonts w:asciiTheme="minorHAnsi" w:eastAsiaTheme="minorEastAsia" w:hAnsiTheme="minorHAnsi" w:cstheme="minorBidi"/>
            <w:noProof/>
            <w:color w:val="auto"/>
            <w:sz w:val="22"/>
            <w:szCs w:val="22"/>
          </w:rPr>
          <w:tab/>
        </w:r>
        <w:r w:rsidR="0033485D" w:rsidRPr="00C11C45">
          <w:rPr>
            <w:rStyle w:val="Hyperlink"/>
            <w:noProof/>
          </w:rPr>
          <w:t>Manufacturing of the Drug Substance</w:t>
        </w:r>
        <w:r w:rsidR="0033485D">
          <w:rPr>
            <w:noProof/>
            <w:webHidden/>
          </w:rPr>
          <w:tab/>
        </w:r>
        <w:r w:rsidR="0033485D">
          <w:rPr>
            <w:noProof/>
            <w:webHidden/>
          </w:rPr>
          <w:fldChar w:fldCharType="begin"/>
        </w:r>
        <w:r w:rsidR="0033485D">
          <w:rPr>
            <w:noProof/>
            <w:webHidden/>
          </w:rPr>
          <w:instrText xml:space="preserve"> PAGEREF _Toc98737469 \h </w:instrText>
        </w:r>
        <w:r w:rsidR="0033485D">
          <w:rPr>
            <w:noProof/>
            <w:webHidden/>
          </w:rPr>
        </w:r>
        <w:r w:rsidR="0033485D">
          <w:rPr>
            <w:noProof/>
            <w:webHidden/>
          </w:rPr>
          <w:fldChar w:fldCharType="separate"/>
        </w:r>
        <w:r w:rsidR="0033485D">
          <w:rPr>
            <w:noProof/>
            <w:webHidden/>
          </w:rPr>
          <w:t>12</w:t>
        </w:r>
        <w:r w:rsidR="0033485D">
          <w:rPr>
            <w:noProof/>
            <w:webHidden/>
          </w:rPr>
          <w:fldChar w:fldCharType="end"/>
        </w:r>
      </w:hyperlink>
    </w:p>
    <w:p w14:paraId="31CDC396" w14:textId="5CA106D5"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0" w:history="1">
        <w:r w:rsidR="0033485D" w:rsidRPr="00C11C45">
          <w:rPr>
            <w:rStyle w:val="Hyperlink"/>
            <w:noProof/>
          </w:rPr>
          <w:t>7.2.6.</w:t>
        </w:r>
        <w:r w:rsidR="0033485D">
          <w:rPr>
            <w:rFonts w:asciiTheme="minorHAnsi" w:eastAsiaTheme="minorEastAsia" w:hAnsiTheme="minorHAnsi" w:cstheme="minorBidi"/>
            <w:noProof/>
            <w:color w:val="auto"/>
            <w:sz w:val="22"/>
            <w:szCs w:val="22"/>
          </w:rPr>
          <w:tab/>
        </w:r>
        <w:r w:rsidR="0033485D" w:rsidRPr="00C11C45">
          <w:rPr>
            <w:rStyle w:val="Hyperlink"/>
            <w:noProof/>
          </w:rPr>
          <w:t>Manufacturing Process and In-Process Testing</w:t>
        </w:r>
        <w:r w:rsidR="0033485D">
          <w:rPr>
            <w:noProof/>
            <w:webHidden/>
          </w:rPr>
          <w:tab/>
        </w:r>
        <w:r w:rsidR="0033485D">
          <w:rPr>
            <w:noProof/>
            <w:webHidden/>
          </w:rPr>
          <w:fldChar w:fldCharType="begin"/>
        </w:r>
        <w:r w:rsidR="0033485D">
          <w:rPr>
            <w:noProof/>
            <w:webHidden/>
          </w:rPr>
          <w:instrText xml:space="preserve"> PAGEREF _Toc98737470 \h </w:instrText>
        </w:r>
        <w:r w:rsidR="0033485D">
          <w:rPr>
            <w:noProof/>
            <w:webHidden/>
          </w:rPr>
        </w:r>
        <w:r w:rsidR="0033485D">
          <w:rPr>
            <w:noProof/>
            <w:webHidden/>
          </w:rPr>
          <w:fldChar w:fldCharType="separate"/>
        </w:r>
        <w:r w:rsidR="0033485D">
          <w:rPr>
            <w:noProof/>
            <w:webHidden/>
          </w:rPr>
          <w:t>12</w:t>
        </w:r>
        <w:r w:rsidR="0033485D">
          <w:rPr>
            <w:noProof/>
            <w:webHidden/>
          </w:rPr>
          <w:fldChar w:fldCharType="end"/>
        </w:r>
      </w:hyperlink>
    </w:p>
    <w:p w14:paraId="3DD523EA" w14:textId="5E97ADB2"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1" w:history="1">
        <w:r w:rsidR="0033485D" w:rsidRPr="00C11C45">
          <w:rPr>
            <w:rStyle w:val="Hyperlink"/>
            <w:noProof/>
          </w:rPr>
          <w:t>7.2.7.</w:t>
        </w:r>
        <w:r w:rsidR="0033485D">
          <w:rPr>
            <w:rFonts w:asciiTheme="minorHAnsi" w:eastAsiaTheme="minorEastAsia" w:hAnsiTheme="minorHAnsi" w:cstheme="minorBidi"/>
            <w:noProof/>
            <w:color w:val="auto"/>
            <w:sz w:val="22"/>
            <w:szCs w:val="22"/>
          </w:rPr>
          <w:tab/>
        </w:r>
        <w:r w:rsidR="0033485D" w:rsidRPr="00C11C45">
          <w:rPr>
            <w:rStyle w:val="Hyperlink"/>
            <w:noProof/>
          </w:rPr>
          <w:t>Production Specifics</w:t>
        </w:r>
        <w:r w:rsidR="0033485D">
          <w:rPr>
            <w:noProof/>
            <w:webHidden/>
          </w:rPr>
          <w:tab/>
        </w:r>
        <w:r w:rsidR="0033485D">
          <w:rPr>
            <w:noProof/>
            <w:webHidden/>
          </w:rPr>
          <w:fldChar w:fldCharType="begin"/>
        </w:r>
        <w:r w:rsidR="0033485D">
          <w:rPr>
            <w:noProof/>
            <w:webHidden/>
          </w:rPr>
          <w:instrText xml:space="preserve"> PAGEREF _Toc98737471 \h </w:instrText>
        </w:r>
        <w:r w:rsidR="0033485D">
          <w:rPr>
            <w:noProof/>
            <w:webHidden/>
          </w:rPr>
        </w:r>
        <w:r w:rsidR="0033485D">
          <w:rPr>
            <w:noProof/>
            <w:webHidden/>
          </w:rPr>
          <w:fldChar w:fldCharType="separate"/>
        </w:r>
        <w:r w:rsidR="0033485D">
          <w:rPr>
            <w:noProof/>
            <w:webHidden/>
          </w:rPr>
          <w:t>13</w:t>
        </w:r>
        <w:r w:rsidR="0033485D">
          <w:rPr>
            <w:noProof/>
            <w:webHidden/>
          </w:rPr>
          <w:fldChar w:fldCharType="end"/>
        </w:r>
      </w:hyperlink>
    </w:p>
    <w:p w14:paraId="34CF9A5B" w14:textId="4ACF8CF8"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2" w:history="1">
        <w:r w:rsidR="0033485D" w:rsidRPr="00C11C45">
          <w:rPr>
            <w:rStyle w:val="Hyperlink"/>
            <w:noProof/>
          </w:rPr>
          <w:t>7.2.8.</w:t>
        </w:r>
        <w:r w:rsidR="0033485D">
          <w:rPr>
            <w:rFonts w:asciiTheme="minorHAnsi" w:eastAsiaTheme="minorEastAsia" w:hAnsiTheme="minorHAnsi" w:cstheme="minorBidi"/>
            <w:noProof/>
            <w:color w:val="auto"/>
            <w:sz w:val="22"/>
            <w:szCs w:val="22"/>
          </w:rPr>
          <w:tab/>
        </w:r>
        <w:r w:rsidR="0033485D" w:rsidRPr="00C11C45">
          <w:rPr>
            <w:rStyle w:val="Hyperlink"/>
            <w:noProof/>
          </w:rPr>
          <w:t>Analytical Testing of In-Process Products</w:t>
        </w:r>
        <w:r w:rsidR="0033485D">
          <w:rPr>
            <w:noProof/>
            <w:webHidden/>
          </w:rPr>
          <w:tab/>
        </w:r>
        <w:r w:rsidR="0033485D">
          <w:rPr>
            <w:noProof/>
            <w:webHidden/>
          </w:rPr>
          <w:fldChar w:fldCharType="begin"/>
        </w:r>
        <w:r w:rsidR="0033485D">
          <w:rPr>
            <w:noProof/>
            <w:webHidden/>
          </w:rPr>
          <w:instrText xml:space="preserve"> PAGEREF _Toc98737472 \h </w:instrText>
        </w:r>
        <w:r w:rsidR="0033485D">
          <w:rPr>
            <w:noProof/>
            <w:webHidden/>
          </w:rPr>
        </w:r>
        <w:r w:rsidR="0033485D">
          <w:rPr>
            <w:noProof/>
            <w:webHidden/>
          </w:rPr>
          <w:fldChar w:fldCharType="separate"/>
        </w:r>
        <w:r w:rsidR="0033485D">
          <w:rPr>
            <w:noProof/>
            <w:webHidden/>
          </w:rPr>
          <w:t>13</w:t>
        </w:r>
        <w:r w:rsidR="0033485D">
          <w:rPr>
            <w:noProof/>
            <w:webHidden/>
          </w:rPr>
          <w:fldChar w:fldCharType="end"/>
        </w:r>
      </w:hyperlink>
    </w:p>
    <w:p w14:paraId="1B616070" w14:textId="4F9B83A4"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3" w:history="1">
        <w:r w:rsidR="0033485D" w:rsidRPr="00C11C45">
          <w:rPr>
            <w:rStyle w:val="Hyperlink"/>
            <w:noProof/>
          </w:rPr>
          <w:t>7.2.9.</w:t>
        </w:r>
        <w:r w:rsidR="0033485D">
          <w:rPr>
            <w:rFonts w:asciiTheme="minorHAnsi" w:eastAsiaTheme="minorEastAsia" w:hAnsiTheme="minorHAnsi" w:cstheme="minorBidi"/>
            <w:noProof/>
            <w:color w:val="auto"/>
            <w:sz w:val="22"/>
            <w:szCs w:val="22"/>
          </w:rPr>
          <w:tab/>
        </w:r>
        <w:r w:rsidR="0033485D" w:rsidRPr="00C11C45">
          <w:rPr>
            <w:rStyle w:val="Hyperlink"/>
            <w:noProof/>
          </w:rPr>
          <w:t>Analysis of the Drug Substance</w:t>
        </w:r>
        <w:r w:rsidR="0033485D">
          <w:rPr>
            <w:noProof/>
            <w:webHidden/>
          </w:rPr>
          <w:tab/>
        </w:r>
        <w:r w:rsidR="0033485D">
          <w:rPr>
            <w:noProof/>
            <w:webHidden/>
          </w:rPr>
          <w:fldChar w:fldCharType="begin"/>
        </w:r>
        <w:r w:rsidR="0033485D">
          <w:rPr>
            <w:noProof/>
            <w:webHidden/>
          </w:rPr>
          <w:instrText xml:space="preserve"> PAGEREF _Toc98737473 \h </w:instrText>
        </w:r>
        <w:r w:rsidR="0033485D">
          <w:rPr>
            <w:noProof/>
            <w:webHidden/>
          </w:rPr>
        </w:r>
        <w:r w:rsidR="0033485D">
          <w:rPr>
            <w:noProof/>
            <w:webHidden/>
          </w:rPr>
          <w:fldChar w:fldCharType="separate"/>
        </w:r>
        <w:r w:rsidR="0033485D">
          <w:rPr>
            <w:noProof/>
            <w:webHidden/>
          </w:rPr>
          <w:t>13</w:t>
        </w:r>
        <w:r w:rsidR="0033485D">
          <w:rPr>
            <w:noProof/>
            <w:webHidden/>
          </w:rPr>
          <w:fldChar w:fldCharType="end"/>
        </w:r>
      </w:hyperlink>
    </w:p>
    <w:p w14:paraId="01BD7831" w14:textId="24C1AD86"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74" w:history="1">
        <w:r w:rsidR="0033485D" w:rsidRPr="00C11C45">
          <w:rPr>
            <w:rStyle w:val="Hyperlink"/>
            <w:noProof/>
          </w:rPr>
          <w:t>7.3.</w:t>
        </w:r>
        <w:r w:rsidR="0033485D">
          <w:rPr>
            <w:rFonts w:asciiTheme="minorHAnsi" w:eastAsiaTheme="minorEastAsia" w:hAnsiTheme="minorHAnsi" w:cstheme="minorBidi"/>
            <w:noProof/>
            <w:color w:val="auto"/>
            <w:sz w:val="22"/>
            <w:szCs w:val="22"/>
          </w:rPr>
          <w:tab/>
        </w:r>
        <w:r w:rsidR="0033485D" w:rsidRPr="00C11C45">
          <w:rPr>
            <w:rStyle w:val="Hyperlink"/>
            <w:noProof/>
          </w:rPr>
          <w:t>Drug Product</w:t>
        </w:r>
        <w:r w:rsidR="0033485D">
          <w:rPr>
            <w:noProof/>
            <w:webHidden/>
          </w:rPr>
          <w:tab/>
        </w:r>
        <w:r w:rsidR="0033485D">
          <w:rPr>
            <w:noProof/>
            <w:webHidden/>
          </w:rPr>
          <w:fldChar w:fldCharType="begin"/>
        </w:r>
        <w:r w:rsidR="0033485D">
          <w:rPr>
            <w:noProof/>
            <w:webHidden/>
          </w:rPr>
          <w:instrText xml:space="preserve"> PAGEREF _Toc98737474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5CB8988F" w14:textId="6D56F1DB"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5" w:history="1">
        <w:r w:rsidR="0033485D" w:rsidRPr="00C11C45">
          <w:rPr>
            <w:rStyle w:val="Hyperlink"/>
            <w:noProof/>
          </w:rPr>
          <w:t>7.3.1.</w:t>
        </w:r>
        <w:r w:rsidR="0033485D">
          <w:rPr>
            <w:rFonts w:asciiTheme="minorHAnsi" w:eastAsiaTheme="minorEastAsia" w:hAnsiTheme="minorHAnsi" w:cstheme="minorBidi"/>
            <w:noProof/>
            <w:color w:val="auto"/>
            <w:sz w:val="22"/>
            <w:szCs w:val="22"/>
          </w:rPr>
          <w:tab/>
        </w:r>
        <w:r w:rsidR="0033485D" w:rsidRPr="00C11C45">
          <w:rPr>
            <w:rStyle w:val="Hyperlink"/>
            <w:noProof/>
          </w:rPr>
          <w:t>Description and Composition</w:t>
        </w:r>
        <w:r w:rsidR="0033485D">
          <w:rPr>
            <w:noProof/>
            <w:webHidden/>
          </w:rPr>
          <w:tab/>
        </w:r>
        <w:r w:rsidR="0033485D">
          <w:rPr>
            <w:noProof/>
            <w:webHidden/>
          </w:rPr>
          <w:fldChar w:fldCharType="begin"/>
        </w:r>
        <w:r w:rsidR="0033485D">
          <w:rPr>
            <w:noProof/>
            <w:webHidden/>
          </w:rPr>
          <w:instrText xml:space="preserve"> PAGEREF _Toc98737475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30C19EF6" w14:textId="721BAB61"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6" w:history="1">
        <w:r w:rsidR="0033485D" w:rsidRPr="00C11C45">
          <w:rPr>
            <w:rStyle w:val="Hyperlink"/>
            <w:noProof/>
          </w:rPr>
          <w:t>7.3.2.</w:t>
        </w:r>
        <w:r w:rsidR="0033485D">
          <w:rPr>
            <w:rFonts w:asciiTheme="minorHAnsi" w:eastAsiaTheme="minorEastAsia" w:hAnsiTheme="minorHAnsi" w:cstheme="minorBidi"/>
            <w:noProof/>
            <w:color w:val="auto"/>
            <w:sz w:val="22"/>
            <w:szCs w:val="22"/>
          </w:rPr>
          <w:tab/>
        </w:r>
        <w:r w:rsidR="0033485D" w:rsidRPr="00C11C45">
          <w:rPr>
            <w:rStyle w:val="Hyperlink"/>
            <w:noProof/>
          </w:rPr>
          <w:t>Manufacturer</w:t>
        </w:r>
        <w:r w:rsidR="0033485D">
          <w:rPr>
            <w:noProof/>
            <w:webHidden/>
          </w:rPr>
          <w:tab/>
        </w:r>
        <w:r w:rsidR="0033485D">
          <w:rPr>
            <w:noProof/>
            <w:webHidden/>
          </w:rPr>
          <w:fldChar w:fldCharType="begin"/>
        </w:r>
        <w:r w:rsidR="0033485D">
          <w:rPr>
            <w:noProof/>
            <w:webHidden/>
          </w:rPr>
          <w:instrText xml:space="preserve"> PAGEREF _Toc98737476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0EFC1B43" w14:textId="49F2CF3F"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7" w:history="1">
        <w:r w:rsidR="0033485D" w:rsidRPr="00C11C45">
          <w:rPr>
            <w:rStyle w:val="Hyperlink"/>
            <w:noProof/>
          </w:rPr>
          <w:t>7.3.3.</w:t>
        </w:r>
        <w:r w:rsidR="0033485D">
          <w:rPr>
            <w:rFonts w:asciiTheme="minorHAnsi" w:eastAsiaTheme="minorEastAsia" w:hAnsiTheme="minorHAnsi" w:cstheme="minorBidi"/>
            <w:noProof/>
            <w:color w:val="auto"/>
            <w:sz w:val="22"/>
            <w:szCs w:val="22"/>
          </w:rPr>
          <w:tab/>
        </w:r>
        <w:r w:rsidR="0033485D" w:rsidRPr="00C11C45">
          <w:rPr>
            <w:rStyle w:val="Hyperlink"/>
            <w:noProof/>
          </w:rPr>
          <w:t>Manufacturing of the Drug Product</w:t>
        </w:r>
        <w:r w:rsidR="0033485D">
          <w:rPr>
            <w:noProof/>
            <w:webHidden/>
          </w:rPr>
          <w:tab/>
        </w:r>
        <w:r w:rsidR="0033485D">
          <w:rPr>
            <w:noProof/>
            <w:webHidden/>
          </w:rPr>
          <w:fldChar w:fldCharType="begin"/>
        </w:r>
        <w:r w:rsidR="0033485D">
          <w:rPr>
            <w:noProof/>
            <w:webHidden/>
          </w:rPr>
          <w:instrText xml:space="preserve"> PAGEREF _Toc98737477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78AE8F49" w14:textId="24A1FE44"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8" w:history="1">
        <w:r w:rsidR="0033485D" w:rsidRPr="00C11C45">
          <w:rPr>
            <w:rStyle w:val="Hyperlink"/>
            <w:noProof/>
          </w:rPr>
          <w:t>7.3.4.</w:t>
        </w:r>
        <w:r w:rsidR="0033485D">
          <w:rPr>
            <w:rFonts w:asciiTheme="minorHAnsi" w:eastAsiaTheme="minorEastAsia" w:hAnsiTheme="minorHAnsi" w:cstheme="minorBidi"/>
            <w:noProof/>
            <w:color w:val="auto"/>
            <w:sz w:val="22"/>
            <w:szCs w:val="22"/>
          </w:rPr>
          <w:tab/>
        </w:r>
        <w:r w:rsidR="0033485D" w:rsidRPr="00C11C45">
          <w:rPr>
            <w:rStyle w:val="Hyperlink"/>
            <w:noProof/>
          </w:rPr>
          <w:t>Dosage Preparation and Storage Scheme</w:t>
        </w:r>
        <w:r w:rsidR="0033485D">
          <w:rPr>
            <w:noProof/>
            <w:webHidden/>
          </w:rPr>
          <w:tab/>
        </w:r>
        <w:r w:rsidR="0033485D">
          <w:rPr>
            <w:noProof/>
            <w:webHidden/>
          </w:rPr>
          <w:fldChar w:fldCharType="begin"/>
        </w:r>
        <w:r w:rsidR="0033485D">
          <w:rPr>
            <w:noProof/>
            <w:webHidden/>
          </w:rPr>
          <w:instrText xml:space="preserve"> PAGEREF _Toc98737478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5BBBDB54" w14:textId="04983C84"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79" w:history="1">
        <w:r w:rsidR="0033485D" w:rsidRPr="00C11C45">
          <w:rPr>
            <w:rStyle w:val="Hyperlink"/>
            <w:noProof/>
          </w:rPr>
          <w:t>7.3.5.</w:t>
        </w:r>
        <w:r w:rsidR="0033485D">
          <w:rPr>
            <w:rFonts w:asciiTheme="minorHAnsi" w:eastAsiaTheme="minorEastAsia" w:hAnsiTheme="minorHAnsi" w:cstheme="minorBidi"/>
            <w:noProof/>
            <w:color w:val="auto"/>
            <w:sz w:val="22"/>
            <w:szCs w:val="22"/>
          </w:rPr>
          <w:tab/>
        </w:r>
        <w:r w:rsidR="0033485D" w:rsidRPr="00C11C45">
          <w:rPr>
            <w:rStyle w:val="Hyperlink"/>
            <w:noProof/>
          </w:rPr>
          <w:t>Tests and Specifications</w:t>
        </w:r>
        <w:r w:rsidR="0033485D">
          <w:rPr>
            <w:noProof/>
            <w:webHidden/>
          </w:rPr>
          <w:tab/>
        </w:r>
        <w:r w:rsidR="0033485D">
          <w:rPr>
            <w:noProof/>
            <w:webHidden/>
          </w:rPr>
          <w:fldChar w:fldCharType="begin"/>
        </w:r>
        <w:r w:rsidR="0033485D">
          <w:rPr>
            <w:noProof/>
            <w:webHidden/>
          </w:rPr>
          <w:instrText xml:space="preserve"> PAGEREF _Toc98737479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50DA1070" w14:textId="4533BC1F"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80" w:history="1">
        <w:r w:rsidR="0033485D" w:rsidRPr="00C11C45">
          <w:rPr>
            <w:rStyle w:val="Hyperlink"/>
            <w:noProof/>
          </w:rPr>
          <w:t>7.3.6.</w:t>
        </w:r>
        <w:r w:rsidR="0033485D">
          <w:rPr>
            <w:rFonts w:asciiTheme="minorHAnsi" w:eastAsiaTheme="minorEastAsia" w:hAnsiTheme="minorHAnsi" w:cstheme="minorBidi"/>
            <w:noProof/>
            <w:color w:val="auto"/>
            <w:sz w:val="22"/>
            <w:szCs w:val="22"/>
          </w:rPr>
          <w:tab/>
        </w:r>
        <w:r w:rsidR="0033485D" w:rsidRPr="00C11C45">
          <w:rPr>
            <w:rStyle w:val="Hyperlink"/>
            <w:noProof/>
          </w:rPr>
          <w:t>Proposed Release Criteria</w:t>
        </w:r>
        <w:r w:rsidR="0033485D">
          <w:rPr>
            <w:noProof/>
            <w:webHidden/>
          </w:rPr>
          <w:tab/>
        </w:r>
        <w:r w:rsidR="0033485D">
          <w:rPr>
            <w:noProof/>
            <w:webHidden/>
          </w:rPr>
          <w:fldChar w:fldCharType="begin"/>
        </w:r>
        <w:r w:rsidR="0033485D">
          <w:rPr>
            <w:noProof/>
            <w:webHidden/>
          </w:rPr>
          <w:instrText xml:space="preserve"> PAGEREF _Toc98737480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58B57A3E" w14:textId="75B502E8"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81" w:history="1">
        <w:r w:rsidR="0033485D" w:rsidRPr="00C11C45">
          <w:rPr>
            <w:rStyle w:val="Hyperlink"/>
            <w:noProof/>
          </w:rPr>
          <w:t>7.3.7.</w:t>
        </w:r>
        <w:r w:rsidR="0033485D">
          <w:rPr>
            <w:rFonts w:asciiTheme="minorHAnsi" w:eastAsiaTheme="minorEastAsia" w:hAnsiTheme="minorHAnsi" w:cstheme="minorBidi"/>
            <w:noProof/>
            <w:color w:val="auto"/>
            <w:sz w:val="22"/>
            <w:szCs w:val="22"/>
          </w:rPr>
          <w:tab/>
        </w:r>
        <w:r w:rsidR="0033485D" w:rsidRPr="00C11C45">
          <w:rPr>
            <w:rStyle w:val="Hyperlink"/>
            <w:noProof/>
          </w:rPr>
          <w:t>Container Closure System</w:t>
        </w:r>
        <w:r w:rsidR="0033485D">
          <w:rPr>
            <w:noProof/>
            <w:webHidden/>
          </w:rPr>
          <w:tab/>
        </w:r>
        <w:r w:rsidR="0033485D">
          <w:rPr>
            <w:noProof/>
            <w:webHidden/>
          </w:rPr>
          <w:fldChar w:fldCharType="begin"/>
        </w:r>
        <w:r w:rsidR="0033485D">
          <w:rPr>
            <w:noProof/>
            <w:webHidden/>
          </w:rPr>
          <w:instrText xml:space="preserve"> PAGEREF _Toc98737481 \h </w:instrText>
        </w:r>
        <w:r w:rsidR="0033485D">
          <w:rPr>
            <w:noProof/>
            <w:webHidden/>
          </w:rPr>
        </w:r>
        <w:r w:rsidR="0033485D">
          <w:rPr>
            <w:noProof/>
            <w:webHidden/>
          </w:rPr>
          <w:fldChar w:fldCharType="separate"/>
        </w:r>
        <w:r w:rsidR="0033485D">
          <w:rPr>
            <w:noProof/>
            <w:webHidden/>
          </w:rPr>
          <w:t>14</w:t>
        </w:r>
        <w:r w:rsidR="0033485D">
          <w:rPr>
            <w:noProof/>
            <w:webHidden/>
          </w:rPr>
          <w:fldChar w:fldCharType="end"/>
        </w:r>
      </w:hyperlink>
    </w:p>
    <w:p w14:paraId="451F8965" w14:textId="44F1F4B3"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82" w:history="1">
        <w:r w:rsidR="0033485D" w:rsidRPr="00C11C45">
          <w:rPr>
            <w:rStyle w:val="Hyperlink"/>
            <w:noProof/>
          </w:rPr>
          <w:t>7.3.8.</w:t>
        </w:r>
        <w:r w:rsidR="0033485D">
          <w:rPr>
            <w:rFonts w:asciiTheme="minorHAnsi" w:eastAsiaTheme="minorEastAsia" w:hAnsiTheme="minorHAnsi" w:cstheme="minorBidi"/>
            <w:noProof/>
            <w:color w:val="auto"/>
            <w:sz w:val="22"/>
            <w:szCs w:val="22"/>
          </w:rPr>
          <w:tab/>
        </w:r>
        <w:r w:rsidR="0033485D" w:rsidRPr="00C11C45">
          <w:rPr>
            <w:rStyle w:val="Hyperlink"/>
            <w:noProof/>
          </w:rPr>
          <w:t>Stability Testing</w:t>
        </w:r>
        <w:r w:rsidR="0033485D">
          <w:rPr>
            <w:noProof/>
            <w:webHidden/>
          </w:rPr>
          <w:tab/>
        </w:r>
        <w:r w:rsidR="0033485D">
          <w:rPr>
            <w:noProof/>
            <w:webHidden/>
          </w:rPr>
          <w:fldChar w:fldCharType="begin"/>
        </w:r>
        <w:r w:rsidR="0033485D">
          <w:rPr>
            <w:noProof/>
            <w:webHidden/>
          </w:rPr>
          <w:instrText xml:space="preserve"> PAGEREF _Toc98737482 \h </w:instrText>
        </w:r>
        <w:r w:rsidR="0033485D">
          <w:rPr>
            <w:noProof/>
            <w:webHidden/>
          </w:rPr>
        </w:r>
        <w:r w:rsidR="0033485D">
          <w:rPr>
            <w:noProof/>
            <w:webHidden/>
          </w:rPr>
          <w:fldChar w:fldCharType="separate"/>
        </w:r>
        <w:r w:rsidR="0033485D">
          <w:rPr>
            <w:noProof/>
            <w:webHidden/>
          </w:rPr>
          <w:t>15</w:t>
        </w:r>
        <w:r w:rsidR="0033485D">
          <w:rPr>
            <w:noProof/>
            <w:webHidden/>
          </w:rPr>
          <w:fldChar w:fldCharType="end"/>
        </w:r>
      </w:hyperlink>
    </w:p>
    <w:p w14:paraId="65E6BE9B" w14:textId="392AAD6D"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83" w:history="1">
        <w:r w:rsidR="0033485D" w:rsidRPr="00C11C45">
          <w:rPr>
            <w:rStyle w:val="Hyperlink"/>
            <w:noProof/>
          </w:rPr>
          <w:t>7.4.</w:t>
        </w:r>
        <w:r w:rsidR="0033485D">
          <w:rPr>
            <w:rFonts w:asciiTheme="minorHAnsi" w:eastAsiaTheme="minorEastAsia" w:hAnsiTheme="minorHAnsi" w:cstheme="minorBidi"/>
            <w:noProof/>
            <w:color w:val="auto"/>
            <w:sz w:val="22"/>
            <w:szCs w:val="22"/>
          </w:rPr>
          <w:tab/>
        </w:r>
        <w:r w:rsidR="0033485D" w:rsidRPr="00C11C45">
          <w:rPr>
            <w:rStyle w:val="Hyperlink"/>
            <w:noProof/>
          </w:rPr>
          <w:t>Placebo</w:t>
        </w:r>
        <w:r w:rsidR="0033485D">
          <w:rPr>
            <w:noProof/>
            <w:webHidden/>
          </w:rPr>
          <w:tab/>
        </w:r>
        <w:r w:rsidR="0033485D">
          <w:rPr>
            <w:noProof/>
            <w:webHidden/>
          </w:rPr>
          <w:fldChar w:fldCharType="begin"/>
        </w:r>
        <w:r w:rsidR="0033485D">
          <w:rPr>
            <w:noProof/>
            <w:webHidden/>
          </w:rPr>
          <w:instrText xml:space="preserve"> PAGEREF _Toc98737483 \h </w:instrText>
        </w:r>
        <w:r w:rsidR="0033485D">
          <w:rPr>
            <w:noProof/>
            <w:webHidden/>
          </w:rPr>
        </w:r>
        <w:r w:rsidR="0033485D">
          <w:rPr>
            <w:noProof/>
            <w:webHidden/>
          </w:rPr>
          <w:fldChar w:fldCharType="separate"/>
        </w:r>
        <w:r w:rsidR="0033485D">
          <w:rPr>
            <w:noProof/>
            <w:webHidden/>
          </w:rPr>
          <w:t>15</w:t>
        </w:r>
        <w:r w:rsidR="0033485D">
          <w:rPr>
            <w:noProof/>
            <w:webHidden/>
          </w:rPr>
          <w:fldChar w:fldCharType="end"/>
        </w:r>
      </w:hyperlink>
    </w:p>
    <w:p w14:paraId="602B351F" w14:textId="5A35A31B"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84" w:history="1">
        <w:r w:rsidR="0033485D" w:rsidRPr="00C11C45">
          <w:rPr>
            <w:rStyle w:val="Hyperlink"/>
            <w:noProof/>
          </w:rPr>
          <w:t>7.5.</w:t>
        </w:r>
        <w:r w:rsidR="0033485D">
          <w:rPr>
            <w:rFonts w:asciiTheme="minorHAnsi" w:eastAsiaTheme="minorEastAsia" w:hAnsiTheme="minorHAnsi" w:cstheme="minorBidi"/>
            <w:noProof/>
            <w:color w:val="auto"/>
            <w:sz w:val="22"/>
            <w:szCs w:val="22"/>
          </w:rPr>
          <w:tab/>
        </w:r>
        <w:r w:rsidR="0033485D" w:rsidRPr="00C11C45">
          <w:rPr>
            <w:rStyle w:val="Hyperlink"/>
            <w:noProof/>
          </w:rPr>
          <w:t>Labeling</w:t>
        </w:r>
        <w:r w:rsidR="0033485D">
          <w:rPr>
            <w:noProof/>
            <w:webHidden/>
          </w:rPr>
          <w:tab/>
        </w:r>
        <w:r w:rsidR="0033485D">
          <w:rPr>
            <w:noProof/>
            <w:webHidden/>
          </w:rPr>
          <w:fldChar w:fldCharType="begin"/>
        </w:r>
        <w:r w:rsidR="0033485D">
          <w:rPr>
            <w:noProof/>
            <w:webHidden/>
          </w:rPr>
          <w:instrText xml:space="preserve"> PAGEREF _Toc98737484 \h </w:instrText>
        </w:r>
        <w:r w:rsidR="0033485D">
          <w:rPr>
            <w:noProof/>
            <w:webHidden/>
          </w:rPr>
        </w:r>
        <w:r w:rsidR="0033485D">
          <w:rPr>
            <w:noProof/>
            <w:webHidden/>
          </w:rPr>
          <w:fldChar w:fldCharType="separate"/>
        </w:r>
        <w:r w:rsidR="0033485D">
          <w:rPr>
            <w:noProof/>
            <w:webHidden/>
          </w:rPr>
          <w:t>15</w:t>
        </w:r>
        <w:r w:rsidR="0033485D">
          <w:rPr>
            <w:noProof/>
            <w:webHidden/>
          </w:rPr>
          <w:fldChar w:fldCharType="end"/>
        </w:r>
      </w:hyperlink>
    </w:p>
    <w:p w14:paraId="74A1C6EB" w14:textId="3A043434"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85" w:history="1">
        <w:r w:rsidR="0033485D" w:rsidRPr="00C11C45">
          <w:rPr>
            <w:rStyle w:val="Hyperlink"/>
            <w:noProof/>
          </w:rPr>
          <w:t>7.6.</w:t>
        </w:r>
        <w:r w:rsidR="0033485D">
          <w:rPr>
            <w:rFonts w:asciiTheme="minorHAnsi" w:eastAsiaTheme="minorEastAsia" w:hAnsiTheme="minorHAnsi" w:cstheme="minorBidi"/>
            <w:noProof/>
            <w:color w:val="auto"/>
            <w:sz w:val="22"/>
            <w:szCs w:val="22"/>
          </w:rPr>
          <w:tab/>
        </w:r>
        <w:r w:rsidR="0033485D" w:rsidRPr="00C11C45">
          <w:rPr>
            <w:rStyle w:val="Hyperlink"/>
            <w:noProof/>
          </w:rPr>
          <w:t>Description of the Manufacturing Facility</w:t>
        </w:r>
        <w:r w:rsidR="0033485D">
          <w:rPr>
            <w:noProof/>
            <w:webHidden/>
          </w:rPr>
          <w:tab/>
        </w:r>
        <w:r w:rsidR="0033485D">
          <w:rPr>
            <w:noProof/>
            <w:webHidden/>
          </w:rPr>
          <w:fldChar w:fldCharType="begin"/>
        </w:r>
        <w:r w:rsidR="0033485D">
          <w:rPr>
            <w:noProof/>
            <w:webHidden/>
          </w:rPr>
          <w:instrText xml:space="preserve"> PAGEREF _Toc98737485 \h </w:instrText>
        </w:r>
        <w:r w:rsidR="0033485D">
          <w:rPr>
            <w:noProof/>
            <w:webHidden/>
          </w:rPr>
        </w:r>
        <w:r w:rsidR="0033485D">
          <w:rPr>
            <w:noProof/>
            <w:webHidden/>
          </w:rPr>
          <w:fldChar w:fldCharType="separate"/>
        </w:r>
        <w:r w:rsidR="0033485D">
          <w:rPr>
            <w:noProof/>
            <w:webHidden/>
          </w:rPr>
          <w:t>15</w:t>
        </w:r>
        <w:r w:rsidR="0033485D">
          <w:rPr>
            <w:noProof/>
            <w:webHidden/>
          </w:rPr>
          <w:fldChar w:fldCharType="end"/>
        </w:r>
      </w:hyperlink>
    </w:p>
    <w:p w14:paraId="7D590B58" w14:textId="40EECAEE"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86" w:history="1">
        <w:r w:rsidR="0033485D" w:rsidRPr="00C11C45">
          <w:rPr>
            <w:rStyle w:val="Hyperlink"/>
            <w:noProof/>
          </w:rPr>
          <w:t>7.7.</w:t>
        </w:r>
        <w:r w:rsidR="0033485D">
          <w:rPr>
            <w:rFonts w:asciiTheme="minorHAnsi" w:eastAsiaTheme="minorEastAsia" w:hAnsiTheme="minorHAnsi" w:cstheme="minorBidi"/>
            <w:noProof/>
            <w:color w:val="auto"/>
            <w:sz w:val="22"/>
            <w:szCs w:val="22"/>
          </w:rPr>
          <w:tab/>
        </w:r>
        <w:r w:rsidR="0033485D" w:rsidRPr="00C11C45">
          <w:rPr>
            <w:rStyle w:val="Hyperlink"/>
            <w:noProof/>
          </w:rPr>
          <w:t>Environmental Assessment</w:t>
        </w:r>
        <w:r w:rsidR="0033485D">
          <w:rPr>
            <w:noProof/>
            <w:webHidden/>
          </w:rPr>
          <w:tab/>
        </w:r>
        <w:r w:rsidR="0033485D">
          <w:rPr>
            <w:noProof/>
            <w:webHidden/>
          </w:rPr>
          <w:fldChar w:fldCharType="begin"/>
        </w:r>
        <w:r w:rsidR="0033485D">
          <w:rPr>
            <w:noProof/>
            <w:webHidden/>
          </w:rPr>
          <w:instrText xml:space="preserve"> PAGEREF _Toc98737486 \h </w:instrText>
        </w:r>
        <w:r w:rsidR="0033485D">
          <w:rPr>
            <w:noProof/>
            <w:webHidden/>
          </w:rPr>
        </w:r>
        <w:r w:rsidR="0033485D">
          <w:rPr>
            <w:noProof/>
            <w:webHidden/>
          </w:rPr>
          <w:fldChar w:fldCharType="separate"/>
        </w:r>
        <w:r w:rsidR="0033485D">
          <w:rPr>
            <w:noProof/>
            <w:webHidden/>
          </w:rPr>
          <w:t>15</w:t>
        </w:r>
        <w:r w:rsidR="0033485D">
          <w:rPr>
            <w:noProof/>
            <w:webHidden/>
          </w:rPr>
          <w:fldChar w:fldCharType="end"/>
        </w:r>
      </w:hyperlink>
    </w:p>
    <w:p w14:paraId="5C153769" w14:textId="32EBC4F6"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487" w:history="1">
        <w:r w:rsidR="0033485D" w:rsidRPr="00C11C45">
          <w:rPr>
            <w:rStyle w:val="Hyperlink"/>
            <w:noProof/>
          </w:rPr>
          <w:t>8.</w:t>
        </w:r>
        <w:r w:rsidR="0033485D">
          <w:rPr>
            <w:rFonts w:asciiTheme="minorHAnsi" w:eastAsiaTheme="minorEastAsia" w:hAnsiTheme="minorHAnsi" w:cstheme="minorBidi"/>
            <w:noProof/>
            <w:color w:val="auto"/>
            <w:sz w:val="22"/>
            <w:szCs w:val="22"/>
          </w:rPr>
          <w:tab/>
        </w:r>
        <w:r w:rsidR="0033485D" w:rsidRPr="00C11C45">
          <w:rPr>
            <w:rStyle w:val="Hyperlink"/>
            <w:noProof/>
          </w:rPr>
          <w:t>Pharmacology and Toxicology Information</w:t>
        </w:r>
        <w:r w:rsidR="0033485D">
          <w:rPr>
            <w:noProof/>
            <w:webHidden/>
          </w:rPr>
          <w:tab/>
        </w:r>
        <w:r w:rsidR="0033485D">
          <w:rPr>
            <w:noProof/>
            <w:webHidden/>
          </w:rPr>
          <w:fldChar w:fldCharType="begin"/>
        </w:r>
        <w:r w:rsidR="0033485D">
          <w:rPr>
            <w:noProof/>
            <w:webHidden/>
          </w:rPr>
          <w:instrText xml:space="preserve"> PAGEREF _Toc98737487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34FBAE82" w14:textId="7105EBC7"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88" w:history="1">
        <w:r w:rsidR="0033485D" w:rsidRPr="00C11C45">
          <w:rPr>
            <w:rStyle w:val="Hyperlink"/>
            <w:noProof/>
          </w:rPr>
          <w:t>8.1.</w:t>
        </w:r>
        <w:r w:rsidR="0033485D">
          <w:rPr>
            <w:rFonts w:asciiTheme="minorHAnsi" w:eastAsiaTheme="minorEastAsia" w:hAnsiTheme="minorHAnsi" w:cstheme="minorBidi"/>
            <w:noProof/>
            <w:color w:val="auto"/>
            <w:sz w:val="22"/>
            <w:szCs w:val="22"/>
          </w:rPr>
          <w:tab/>
        </w:r>
        <w:r w:rsidR="0033485D" w:rsidRPr="00C11C45">
          <w:rPr>
            <w:rStyle w:val="Hyperlink"/>
            <w:noProof/>
          </w:rPr>
          <w:t>Introduction</w:t>
        </w:r>
        <w:r w:rsidR="0033485D">
          <w:rPr>
            <w:noProof/>
            <w:webHidden/>
          </w:rPr>
          <w:tab/>
        </w:r>
        <w:r w:rsidR="0033485D">
          <w:rPr>
            <w:noProof/>
            <w:webHidden/>
          </w:rPr>
          <w:fldChar w:fldCharType="begin"/>
        </w:r>
        <w:r w:rsidR="0033485D">
          <w:rPr>
            <w:noProof/>
            <w:webHidden/>
          </w:rPr>
          <w:instrText xml:space="preserve"> PAGEREF _Toc98737488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36627244" w14:textId="60EBF833"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89" w:history="1">
        <w:r w:rsidR="0033485D" w:rsidRPr="00C11C45">
          <w:rPr>
            <w:rStyle w:val="Hyperlink"/>
            <w:noProof/>
          </w:rPr>
          <w:t>8.1.1.</w:t>
        </w:r>
        <w:r w:rsidR="0033485D">
          <w:rPr>
            <w:rFonts w:asciiTheme="minorHAnsi" w:eastAsiaTheme="minorEastAsia" w:hAnsiTheme="minorHAnsi" w:cstheme="minorBidi"/>
            <w:noProof/>
            <w:color w:val="auto"/>
            <w:sz w:val="22"/>
            <w:szCs w:val="22"/>
          </w:rPr>
          <w:tab/>
        </w:r>
        <w:r w:rsidR="0033485D" w:rsidRPr="00C11C45">
          <w:rPr>
            <w:rStyle w:val="Hyperlink"/>
            <w:noProof/>
          </w:rPr>
          <w:t>Structural Formula of the Drug</w:t>
        </w:r>
        <w:r w:rsidR="0033485D">
          <w:rPr>
            <w:noProof/>
            <w:webHidden/>
          </w:rPr>
          <w:tab/>
        </w:r>
        <w:r w:rsidR="0033485D">
          <w:rPr>
            <w:noProof/>
            <w:webHidden/>
          </w:rPr>
          <w:fldChar w:fldCharType="begin"/>
        </w:r>
        <w:r w:rsidR="0033485D">
          <w:rPr>
            <w:noProof/>
            <w:webHidden/>
          </w:rPr>
          <w:instrText xml:space="preserve"> PAGEREF _Toc98737489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79C667A7" w14:textId="2185EBEA"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0" w:history="1">
        <w:r w:rsidR="0033485D" w:rsidRPr="00C11C45">
          <w:rPr>
            <w:rStyle w:val="Hyperlink"/>
            <w:noProof/>
          </w:rPr>
          <w:t>8.1.2.</w:t>
        </w:r>
        <w:r w:rsidR="0033485D">
          <w:rPr>
            <w:rFonts w:asciiTheme="minorHAnsi" w:eastAsiaTheme="minorEastAsia" w:hAnsiTheme="minorHAnsi" w:cstheme="minorBidi"/>
            <w:noProof/>
            <w:color w:val="auto"/>
            <w:sz w:val="22"/>
            <w:szCs w:val="22"/>
          </w:rPr>
          <w:tab/>
        </w:r>
        <w:r w:rsidR="0033485D" w:rsidRPr="00C11C45">
          <w:rPr>
            <w:rStyle w:val="Hyperlink"/>
            <w:noProof/>
          </w:rPr>
          <w:t>Formulation of the Dosage Forms</w:t>
        </w:r>
        <w:r w:rsidR="0033485D">
          <w:rPr>
            <w:noProof/>
            <w:webHidden/>
          </w:rPr>
          <w:tab/>
        </w:r>
        <w:r w:rsidR="0033485D">
          <w:rPr>
            <w:noProof/>
            <w:webHidden/>
          </w:rPr>
          <w:fldChar w:fldCharType="begin"/>
        </w:r>
        <w:r w:rsidR="0033485D">
          <w:rPr>
            <w:noProof/>
            <w:webHidden/>
          </w:rPr>
          <w:instrText xml:space="preserve"> PAGEREF _Toc98737490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4B836069" w14:textId="0570DA6A"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1" w:history="1">
        <w:r w:rsidR="0033485D" w:rsidRPr="00C11C45">
          <w:rPr>
            <w:rStyle w:val="Hyperlink"/>
            <w:noProof/>
          </w:rPr>
          <w:t>8.1.3.</w:t>
        </w:r>
        <w:r w:rsidR="0033485D">
          <w:rPr>
            <w:rFonts w:asciiTheme="minorHAnsi" w:eastAsiaTheme="minorEastAsia" w:hAnsiTheme="minorHAnsi" w:cstheme="minorBidi"/>
            <w:noProof/>
            <w:color w:val="auto"/>
            <w:sz w:val="22"/>
            <w:szCs w:val="22"/>
          </w:rPr>
          <w:tab/>
        </w:r>
        <w:r w:rsidR="0033485D" w:rsidRPr="00C11C45">
          <w:rPr>
            <w:rStyle w:val="Hyperlink"/>
            <w:noProof/>
          </w:rPr>
          <w:t>Route of Administration</w:t>
        </w:r>
        <w:r w:rsidR="0033485D">
          <w:rPr>
            <w:noProof/>
            <w:webHidden/>
          </w:rPr>
          <w:tab/>
        </w:r>
        <w:r w:rsidR="0033485D">
          <w:rPr>
            <w:noProof/>
            <w:webHidden/>
          </w:rPr>
          <w:fldChar w:fldCharType="begin"/>
        </w:r>
        <w:r w:rsidR="0033485D">
          <w:rPr>
            <w:noProof/>
            <w:webHidden/>
          </w:rPr>
          <w:instrText xml:space="preserve"> PAGEREF _Toc98737491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0A1687F8" w14:textId="626DB6E5"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2" w:history="1">
        <w:r w:rsidR="0033485D" w:rsidRPr="00C11C45">
          <w:rPr>
            <w:rStyle w:val="Hyperlink"/>
            <w:noProof/>
          </w:rPr>
          <w:t>8.1.4.</w:t>
        </w:r>
        <w:r w:rsidR="0033485D">
          <w:rPr>
            <w:rFonts w:asciiTheme="minorHAnsi" w:eastAsiaTheme="minorEastAsia" w:hAnsiTheme="minorHAnsi" w:cstheme="minorBidi"/>
            <w:noProof/>
            <w:color w:val="auto"/>
            <w:sz w:val="22"/>
            <w:szCs w:val="22"/>
          </w:rPr>
          <w:tab/>
        </w:r>
        <w:r w:rsidR="0033485D" w:rsidRPr="00C11C45">
          <w:rPr>
            <w:rStyle w:val="Hyperlink"/>
            <w:noProof/>
          </w:rPr>
          <w:t>Comparison of Toxicology and Clinical Lots</w:t>
        </w:r>
        <w:r w:rsidR="0033485D">
          <w:rPr>
            <w:noProof/>
            <w:webHidden/>
          </w:rPr>
          <w:tab/>
        </w:r>
        <w:r w:rsidR="0033485D">
          <w:rPr>
            <w:noProof/>
            <w:webHidden/>
          </w:rPr>
          <w:fldChar w:fldCharType="begin"/>
        </w:r>
        <w:r w:rsidR="0033485D">
          <w:rPr>
            <w:noProof/>
            <w:webHidden/>
          </w:rPr>
          <w:instrText xml:space="preserve"> PAGEREF _Toc98737492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1D6AF72F" w14:textId="58941F3D"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93" w:history="1">
        <w:r w:rsidR="0033485D" w:rsidRPr="00C11C45">
          <w:rPr>
            <w:rStyle w:val="Hyperlink"/>
            <w:noProof/>
          </w:rPr>
          <w:t>8.2.</w:t>
        </w:r>
        <w:r w:rsidR="0033485D">
          <w:rPr>
            <w:rFonts w:asciiTheme="minorHAnsi" w:eastAsiaTheme="minorEastAsia" w:hAnsiTheme="minorHAnsi" w:cstheme="minorBidi"/>
            <w:noProof/>
            <w:color w:val="auto"/>
            <w:sz w:val="22"/>
            <w:szCs w:val="22"/>
          </w:rPr>
          <w:tab/>
        </w:r>
        <w:r w:rsidR="0033485D" w:rsidRPr="00C11C45">
          <w:rPr>
            <w:rStyle w:val="Hyperlink"/>
            <w:noProof/>
          </w:rPr>
          <w:t>Pharmacology</w:t>
        </w:r>
        <w:r w:rsidR="0033485D">
          <w:rPr>
            <w:noProof/>
            <w:webHidden/>
          </w:rPr>
          <w:tab/>
        </w:r>
        <w:r w:rsidR="0033485D">
          <w:rPr>
            <w:noProof/>
            <w:webHidden/>
          </w:rPr>
          <w:fldChar w:fldCharType="begin"/>
        </w:r>
        <w:r w:rsidR="0033485D">
          <w:rPr>
            <w:noProof/>
            <w:webHidden/>
          </w:rPr>
          <w:instrText xml:space="preserve"> PAGEREF _Toc98737493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2B99817E" w14:textId="0ECA5F74"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4" w:history="1">
        <w:r w:rsidR="0033485D" w:rsidRPr="00C11C45">
          <w:rPr>
            <w:rStyle w:val="Hyperlink"/>
            <w:noProof/>
          </w:rPr>
          <w:t>8.2.1.</w:t>
        </w:r>
        <w:r w:rsidR="0033485D">
          <w:rPr>
            <w:rFonts w:asciiTheme="minorHAnsi" w:eastAsiaTheme="minorEastAsia" w:hAnsiTheme="minorHAnsi" w:cstheme="minorBidi"/>
            <w:noProof/>
            <w:color w:val="auto"/>
            <w:sz w:val="22"/>
            <w:szCs w:val="22"/>
          </w:rPr>
          <w:tab/>
        </w:r>
        <w:r w:rsidR="0033485D" w:rsidRPr="00C11C45">
          <w:rPr>
            <w:rStyle w:val="Hyperlink"/>
            <w:noProof/>
          </w:rPr>
          <w:t>Pharmacological Effects</w:t>
        </w:r>
        <w:r w:rsidR="0033485D">
          <w:rPr>
            <w:noProof/>
            <w:webHidden/>
          </w:rPr>
          <w:tab/>
        </w:r>
        <w:r w:rsidR="0033485D">
          <w:rPr>
            <w:noProof/>
            <w:webHidden/>
          </w:rPr>
          <w:fldChar w:fldCharType="begin"/>
        </w:r>
        <w:r w:rsidR="0033485D">
          <w:rPr>
            <w:noProof/>
            <w:webHidden/>
          </w:rPr>
          <w:instrText xml:space="preserve"> PAGEREF _Toc98737494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3B099A30" w14:textId="63C1BFB9"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5" w:history="1">
        <w:r w:rsidR="0033485D" w:rsidRPr="00C11C45">
          <w:rPr>
            <w:rStyle w:val="Hyperlink"/>
            <w:noProof/>
          </w:rPr>
          <w:t>8.2.2.</w:t>
        </w:r>
        <w:r w:rsidR="0033485D">
          <w:rPr>
            <w:rFonts w:asciiTheme="minorHAnsi" w:eastAsiaTheme="minorEastAsia" w:hAnsiTheme="minorHAnsi" w:cstheme="minorBidi"/>
            <w:noProof/>
            <w:color w:val="auto"/>
            <w:sz w:val="22"/>
            <w:szCs w:val="22"/>
          </w:rPr>
          <w:tab/>
        </w:r>
        <w:r w:rsidR="0033485D" w:rsidRPr="00C11C45">
          <w:rPr>
            <w:rStyle w:val="Hyperlink"/>
            <w:noProof/>
          </w:rPr>
          <w:t>Mechanism of Action</w:t>
        </w:r>
        <w:r w:rsidR="0033485D">
          <w:rPr>
            <w:noProof/>
            <w:webHidden/>
          </w:rPr>
          <w:tab/>
        </w:r>
        <w:r w:rsidR="0033485D">
          <w:rPr>
            <w:noProof/>
            <w:webHidden/>
          </w:rPr>
          <w:fldChar w:fldCharType="begin"/>
        </w:r>
        <w:r w:rsidR="0033485D">
          <w:rPr>
            <w:noProof/>
            <w:webHidden/>
          </w:rPr>
          <w:instrText xml:space="preserve"> PAGEREF _Toc98737495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7A6CEDFD" w14:textId="599B8DD3"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6" w:history="1">
        <w:r w:rsidR="0033485D" w:rsidRPr="00C11C45">
          <w:rPr>
            <w:rStyle w:val="Hyperlink"/>
            <w:noProof/>
          </w:rPr>
          <w:t>8.2.3.</w:t>
        </w:r>
        <w:r w:rsidR="0033485D">
          <w:rPr>
            <w:rFonts w:asciiTheme="minorHAnsi" w:eastAsiaTheme="minorEastAsia" w:hAnsiTheme="minorHAnsi" w:cstheme="minorBidi"/>
            <w:noProof/>
            <w:color w:val="auto"/>
            <w:sz w:val="22"/>
            <w:szCs w:val="22"/>
          </w:rPr>
          <w:tab/>
        </w:r>
        <w:r w:rsidR="0033485D" w:rsidRPr="00C11C45">
          <w:rPr>
            <w:rStyle w:val="Hyperlink"/>
            <w:noProof/>
          </w:rPr>
          <w:t>Absorption, Distribution, Metabolism, and Excretion</w:t>
        </w:r>
        <w:r w:rsidR="0033485D">
          <w:rPr>
            <w:noProof/>
            <w:webHidden/>
          </w:rPr>
          <w:tab/>
        </w:r>
        <w:r w:rsidR="0033485D">
          <w:rPr>
            <w:noProof/>
            <w:webHidden/>
          </w:rPr>
          <w:fldChar w:fldCharType="begin"/>
        </w:r>
        <w:r w:rsidR="0033485D">
          <w:rPr>
            <w:noProof/>
            <w:webHidden/>
          </w:rPr>
          <w:instrText xml:space="preserve"> PAGEREF _Toc98737496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3FF2F8D9" w14:textId="7881F94A"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497" w:history="1">
        <w:r w:rsidR="0033485D" w:rsidRPr="00C11C45">
          <w:rPr>
            <w:rStyle w:val="Hyperlink"/>
            <w:noProof/>
          </w:rPr>
          <w:t>8.3.</w:t>
        </w:r>
        <w:r w:rsidR="0033485D">
          <w:rPr>
            <w:rFonts w:asciiTheme="minorHAnsi" w:eastAsiaTheme="minorEastAsia" w:hAnsiTheme="minorHAnsi" w:cstheme="minorBidi"/>
            <w:noProof/>
            <w:color w:val="auto"/>
            <w:sz w:val="22"/>
            <w:szCs w:val="22"/>
          </w:rPr>
          <w:tab/>
        </w:r>
        <w:r w:rsidR="0033485D" w:rsidRPr="00C11C45">
          <w:rPr>
            <w:rStyle w:val="Hyperlink"/>
            <w:noProof/>
          </w:rPr>
          <w:t>Toxicology</w:t>
        </w:r>
        <w:r w:rsidR="0033485D">
          <w:rPr>
            <w:noProof/>
            <w:webHidden/>
          </w:rPr>
          <w:tab/>
        </w:r>
        <w:r w:rsidR="0033485D">
          <w:rPr>
            <w:noProof/>
            <w:webHidden/>
          </w:rPr>
          <w:fldChar w:fldCharType="begin"/>
        </w:r>
        <w:r w:rsidR="0033485D">
          <w:rPr>
            <w:noProof/>
            <w:webHidden/>
          </w:rPr>
          <w:instrText xml:space="preserve"> PAGEREF _Toc98737497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67417313" w14:textId="6AD24A44"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8" w:history="1">
        <w:r w:rsidR="0033485D" w:rsidRPr="00C11C45">
          <w:rPr>
            <w:rStyle w:val="Hyperlink"/>
            <w:noProof/>
          </w:rPr>
          <w:t>8.3.1.</w:t>
        </w:r>
        <w:r w:rsidR="0033485D">
          <w:rPr>
            <w:rFonts w:asciiTheme="minorHAnsi" w:eastAsiaTheme="minorEastAsia" w:hAnsiTheme="minorHAnsi" w:cstheme="minorBidi"/>
            <w:noProof/>
            <w:color w:val="auto"/>
            <w:sz w:val="22"/>
            <w:szCs w:val="22"/>
          </w:rPr>
          <w:tab/>
        </w:r>
        <w:r w:rsidR="0033485D" w:rsidRPr="00C11C45">
          <w:rPr>
            <w:rStyle w:val="Hyperlink"/>
            <w:noProof/>
          </w:rPr>
          <w:t>Introduction</w:t>
        </w:r>
        <w:r w:rsidR="0033485D">
          <w:rPr>
            <w:noProof/>
            <w:webHidden/>
          </w:rPr>
          <w:tab/>
        </w:r>
        <w:r w:rsidR="0033485D">
          <w:rPr>
            <w:noProof/>
            <w:webHidden/>
          </w:rPr>
          <w:fldChar w:fldCharType="begin"/>
        </w:r>
        <w:r w:rsidR="0033485D">
          <w:rPr>
            <w:noProof/>
            <w:webHidden/>
          </w:rPr>
          <w:instrText xml:space="preserve"> PAGEREF _Toc98737498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54E87C5D" w14:textId="5C4A6115"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499" w:history="1">
        <w:r w:rsidR="0033485D" w:rsidRPr="00C11C45">
          <w:rPr>
            <w:rStyle w:val="Hyperlink"/>
            <w:noProof/>
          </w:rPr>
          <w:t>8.3.2.</w:t>
        </w:r>
        <w:r w:rsidR="0033485D">
          <w:rPr>
            <w:rFonts w:asciiTheme="minorHAnsi" w:eastAsiaTheme="minorEastAsia" w:hAnsiTheme="minorHAnsi" w:cstheme="minorBidi"/>
            <w:noProof/>
            <w:color w:val="auto"/>
            <w:sz w:val="22"/>
            <w:szCs w:val="22"/>
          </w:rPr>
          <w:tab/>
        </w:r>
        <w:r w:rsidR="0033485D" w:rsidRPr="00C11C45">
          <w:rPr>
            <w:rStyle w:val="Hyperlink"/>
            <w:noProof/>
          </w:rPr>
          <w:t>Integrated Summary of the Toxicity Studies</w:t>
        </w:r>
        <w:r w:rsidR="0033485D">
          <w:rPr>
            <w:noProof/>
            <w:webHidden/>
          </w:rPr>
          <w:tab/>
        </w:r>
        <w:r w:rsidR="0033485D">
          <w:rPr>
            <w:noProof/>
            <w:webHidden/>
          </w:rPr>
          <w:fldChar w:fldCharType="begin"/>
        </w:r>
        <w:r w:rsidR="0033485D">
          <w:rPr>
            <w:noProof/>
            <w:webHidden/>
          </w:rPr>
          <w:instrText xml:space="preserve"> PAGEREF _Toc98737499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75F7DB2A" w14:textId="1C29C909"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500" w:history="1">
        <w:r w:rsidR="0033485D" w:rsidRPr="00C11C45">
          <w:rPr>
            <w:rStyle w:val="Hyperlink"/>
            <w:noProof/>
          </w:rPr>
          <w:t>8.3.3.</w:t>
        </w:r>
        <w:r w:rsidR="0033485D">
          <w:rPr>
            <w:rFonts w:asciiTheme="minorHAnsi" w:eastAsiaTheme="minorEastAsia" w:hAnsiTheme="minorHAnsi" w:cstheme="minorBidi"/>
            <w:noProof/>
            <w:color w:val="auto"/>
            <w:sz w:val="22"/>
            <w:szCs w:val="22"/>
          </w:rPr>
          <w:tab/>
        </w:r>
        <w:r w:rsidR="0033485D" w:rsidRPr="00C11C45">
          <w:rPr>
            <w:rStyle w:val="Hyperlink"/>
            <w:noProof/>
          </w:rPr>
          <w:t>Qualification of Individuals Performing Toxicity Study</w:t>
        </w:r>
        <w:r w:rsidR="0033485D">
          <w:rPr>
            <w:noProof/>
            <w:webHidden/>
          </w:rPr>
          <w:tab/>
        </w:r>
        <w:r w:rsidR="0033485D">
          <w:rPr>
            <w:noProof/>
            <w:webHidden/>
          </w:rPr>
          <w:fldChar w:fldCharType="begin"/>
        </w:r>
        <w:r w:rsidR="0033485D">
          <w:rPr>
            <w:noProof/>
            <w:webHidden/>
          </w:rPr>
          <w:instrText xml:space="preserve"> PAGEREF _Toc98737500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409FE33A" w14:textId="5D8713D2"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501" w:history="1">
        <w:r w:rsidR="0033485D" w:rsidRPr="00C11C45">
          <w:rPr>
            <w:rStyle w:val="Hyperlink"/>
            <w:noProof/>
          </w:rPr>
          <w:t>8.3.4.</w:t>
        </w:r>
        <w:r w:rsidR="0033485D">
          <w:rPr>
            <w:rFonts w:asciiTheme="minorHAnsi" w:eastAsiaTheme="minorEastAsia" w:hAnsiTheme="minorHAnsi" w:cstheme="minorBidi"/>
            <w:noProof/>
            <w:color w:val="auto"/>
            <w:sz w:val="22"/>
            <w:szCs w:val="22"/>
          </w:rPr>
          <w:tab/>
        </w:r>
        <w:r w:rsidR="0033485D" w:rsidRPr="00C11C45">
          <w:rPr>
            <w:rStyle w:val="Hyperlink"/>
            <w:noProof/>
          </w:rPr>
          <w:t>Testing Facility for the Nonclinical Toxicity Study</w:t>
        </w:r>
        <w:r w:rsidR="0033485D">
          <w:rPr>
            <w:noProof/>
            <w:webHidden/>
          </w:rPr>
          <w:tab/>
        </w:r>
        <w:r w:rsidR="0033485D">
          <w:rPr>
            <w:noProof/>
            <w:webHidden/>
          </w:rPr>
          <w:fldChar w:fldCharType="begin"/>
        </w:r>
        <w:r w:rsidR="0033485D">
          <w:rPr>
            <w:noProof/>
            <w:webHidden/>
          </w:rPr>
          <w:instrText xml:space="preserve"> PAGEREF _Toc98737501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50DD0368" w14:textId="206BCC36" w:rsidR="0033485D" w:rsidRDefault="008C79CA">
      <w:pPr>
        <w:pStyle w:val="TOC3"/>
        <w:tabs>
          <w:tab w:val="left" w:pos="1320"/>
          <w:tab w:val="right" w:leader="dot" w:pos="8630"/>
        </w:tabs>
        <w:rPr>
          <w:rFonts w:asciiTheme="minorHAnsi" w:eastAsiaTheme="minorEastAsia" w:hAnsiTheme="minorHAnsi" w:cstheme="minorBidi"/>
          <w:noProof/>
          <w:color w:val="auto"/>
          <w:sz w:val="22"/>
          <w:szCs w:val="22"/>
        </w:rPr>
      </w:pPr>
      <w:hyperlink w:anchor="_Toc98737502" w:history="1">
        <w:r w:rsidR="0033485D" w:rsidRPr="00C11C45">
          <w:rPr>
            <w:rStyle w:val="Hyperlink"/>
            <w:noProof/>
          </w:rPr>
          <w:t>8.3.5.</w:t>
        </w:r>
        <w:r w:rsidR="0033485D">
          <w:rPr>
            <w:rFonts w:asciiTheme="minorHAnsi" w:eastAsiaTheme="minorEastAsia" w:hAnsiTheme="minorHAnsi" w:cstheme="minorBidi"/>
            <w:noProof/>
            <w:color w:val="auto"/>
            <w:sz w:val="22"/>
            <w:szCs w:val="22"/>
          </w:rPr>
          <w:tab/>
        </w:r>
        <w:r w:rsidR="0033485D" w:rsidRPr="00C11C45">
          <w:rPr>
            <w:rStyle w:val="Hyperlink"/>
            <w:noProof/>
          </w:rPr>
          <w:t>Declaration of GLP Compliance</w:t>
        </w:r>
        <w:r w:rsidR="0033485D">
          <w:rPr>
            <w:noProof/>
            <w:webHidden/>
          </w:rPr>
          <w:tab/>
        </w:r>
        <w:r w:rsidR="0033485D">
          <w:rPr>
            <w:noProof/>
            <w:webHidden/>
          </w:rPr>
          <w:fldChar w:fldCharType="begin"/>
        </w:r>
        <w:r w:rsidR="0033485D">
          <w:rPr>
            <w:noProof/>
            <w:webHidden/>
          </w:rPr>
          <w:instrText xml:space="preserve"> PAGEREF _Toc98737502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49D896BB" w14:textId="2DF25405"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503" w:history="1">
        <w:r w:rsidR="0033485D" w:rsidRPr="00C11C45">
          <w:rPr>
            <w:rStyle w:val="Hyperlink"/>
            <w:noProof/>
          </w:rPr>
          <w:t>8.4.</w:t>
        </w:r>
        <w:r w:rsidR="0033485D">
          <w:rPr>
            <w:rFonts w:asciiTheme="minorHAnsi" w:eastAsiaTheme="minorEastAsia" w:hAnsiTheme="minorHAnsi" w:cstheme="minorBidi"/>
            <w:noProof/>
            <w:color w:val="auto"/>
            <w:sz w:val="22"/>
            <w:szCs w:val="22"/>
          </w:rPr>
          <w:tab/>
        </w:r>
        <w:r w:rsidR="0033485D" w:rsidRPr="00C11C45">
          <w:rPr>
            <w:rStyle w:val="Hyperlink"/>
            <w:noProof/>
          </w:rPr>
          <w:t>Other Nonclinical Studies</w:t>
        </w:r>
        <w:r w:rsidR="0033485D">
          <w:rPr>
            <w:noProof/>
            <w:webHidden/>
          </w:rPr>
          <w:tab/>
        </w:r>
        <w:r w:rsidR="0033485D">
          <w:rPr>
            <w:noProof/>
            <w:webHidden/>
          </w:rPr>
          <w:fldChar w:fldCharType="begin"/>
        </w:r>
        <w:r w:rsidR="0033485D">
          <w:rPr>
            <w:noProof/>
            <w:webHidden/>
          </w:rPr>
          <w:instrText xml:space="preserve"> PAGEREF _Toc98737503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151B57A2" w14:textId="0125D751"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504" w:history="1">
        <w:r w:rsidR="0033485D" w:rsidRPr="00C11C45">
          <w:rPr>
            <w:rStyle w:val="Hyperlink"/>
            <w:noProof/>
          </w:rPr>
          <w:t>8.5.</w:t>
        </w:r>
        <w:r w:rsidR="0033485D">
          <w:rPr>
            <w:rFonts w:asciiTheme="minorHAnsi" w:eastAsiaTheme="minorEastAsia" w:hAnsiTheme="minorHAnsi" w:cstheme="minorBidi"/>
            <w:noProof/>
            <w:color w:val="auto"/>
            <w:sz w:val="22"/>
            <w:szCs w:val="22"/>
          </w:rPr>
          <w:tab/>
        </w:r>
        <w:r w:rsidR="0033485D" w:rsidRPr="00C11C45">
          <w:rPr>
            <w:rStyle w:val="Hyperlink"/>
            <w:noProof/>
          </w:rPr>
          <w:t>References for Item 8</w:t>
        </w:r>
        <w:r w:rsidR="0033485D">
          <w:rPr>
            <w:noProof/>
            <w:webHidden/>
          </w:rPr>
          <w:tab/>
        </w:r>
        <w:r w:rsidR="0033485D">
          <w:rPr>
            <w:noProof/>
            <w:webHidden/>
          </w:rPr>
          <w:fldChar w:fldCharType="begin"/>
        </w:r>
        <w:r w:rsidR="0033485D">
          <w:rPr>
            <w:noProof/>
            <w:webHidden/>
          </w:rPr>
          <w:instrText xml:space="preserve"> PAGEREF _Toc98737504 \h </w:instrText>
        </w:r>
        <w:r w:rsidR="0033485D">
          <w:rPr>
            <w:noProof/>
            <w:webHidden/>
          </w:rPr>
        </w:r>
        <w:r w:rsidR="0033485D">
          <w:rPr>
            <w:noProof/>
            <w:webHidden/>
          </w:rPr>
          <w:fldChar w:fldCharType="separate"/>
        </w:r>
        <w:r w:rsidR="0033485D">
          <w:rPr>
            <w:noProof/>
            <w:webHidden/>
          </w:rPr>
          <w:t>16</w:t>
        </w:r>
        <w:r w:rsidR="0033485D">
          <w:rPr>
            <w:noProof/>
            <w:webHidden/>
          </w:rPr>
          <w:fldChar w:fldCharType="end"/>
        </w:r>
      </w:hyperlink>
    </w:p>
    <w:p w14:paraId="54FD9135" w14:textId="69D8DA3C" w:rsidR="0033485D" w:rsidRDefault="008C79CA">
      <w:pPr>
        <w:pStyle w:val="TOC1"/>
        <w:tabs>
          <w:tab w:val="left" w:pos="480"/>
          <w:tab w:val="right" w:leader="dot" w:pos="8630"/>
        </w:tabs>
        <w:rPr>
          <w:rFonts w:asciiTheme="minorHAnsi" w:eastAsiaTheme="minorEastAsia" w:hAnsiTheme="minorHAnsi" w:cstheme="minorBidi"/>
          <w:noProof/>
          <w:color w:val="auto"/>
          <w:sz w:val="22"/>
          <w:szCs w:val="22"/>
        </w:rPr>
      </w:pPr>
      <w:hyperlink w:anchor="_Toc98737505" w:history="1">
        <w:r w:rsidR="0033485D" w:rsidRPr="00C11C45">
          <w:rPr>
            <w:rStyle w:val="Hyperlink"/>
            <w:noProof/>
          </w:rPr>
          <w:t>9.</w:t>
        </w:r>
        <w:r w:rsidR="0033485D">
          <w:rPr>
            <w:rFonts w:asciiTheme="minorHAnsi" w:eastAsiaTheme="minorEastAsia" w:hAnsiTheme="minorHAnsi" w:cstheme="minorBidi"/>
            <w:noProof/>
            <w:color w:val="auto"/>
            <w:sz w:val="22"/>
            <w:szCs w:val="22"/>
          </w:rPr>
          <w:tab/>
        </w:r>
        <w:r w:rsidR="0033485D" w:rsidRPr="00C11C45">
          <w:rPr>
            <w:rStyle w:val="Hyperlink"/>
            <w:noProof/>
          </w:rPr>
          <w:t>Previous Human Experience</w:t>
        </w:r>
        <w:r w:rsidR="0033485D">
          <w:rPr>
            <w:noProof/>
            <w:webHidden/>
          </w:rPr>
          <w:tab/>
        </w:r>
        <w:r w:rsidR="0033485D">
          <w:rPr>
            <w:noProof/>
            <w:webHidden/>
          </w:rPr>
          <w:fldChar w:fldCharType="begin"/>
        </w:r>
        <w:r w:rsidR="0033485D">
          <w:rPr>
            <w:noProof/>
            <w:webHidden/>
          </w:rPr>
          <w:instrText xml:space="preserve"> PAGEREF _Toc98737505 \h </w:instrText>
        </w:r>
        <w:r w:rsidR="0033485D">
          <w:rPr>
            <w:noProof/>
            <w:webHidden/>
          </w:rPr>
        </w:r>
        <w:r w:rsidR="0033485D">
          <w:rPr>
            <w:noProof/>
            <w:webHidden/>
          </w:rPr>
          <w:fldChar w:fldCharType="separate"/>
        </w:r>
        <w:r w:rsidR="0033485D">
          <w:rPr>
            <w:noProof/>
            <w:webHidden/>
          </w:rPr>
          <w:t>17</w:t>
        </w:r>
        <w:r w:rsidR="0033485D">
          <w:rPr>
            <w:noProof/>
            <w:webHidden/>
          </w:rPr>
          <w:fldChar w:fldCharType="end"/>
        </w:r>
      </w:hyperlink>
    </w:p>
    <w:p w14:paraId="1EB8704E" w14:textId="2B6C6CC5" w:rsidR="0033485D" w:rsidRDefault="008C79CA">
      <w:pPr>
        <w:pStyle w:val="TOC2"/>
        <w:tabs>
          <w:tab w:val="left" w:pos="880"/>
          <w:tab w:val="right" w:leader="dot" w:pos="8630"/>
        </w:tabs>
        <w:rPr>
          <w:rFonts w:asciiTheme="minorHAnsi" w:eastAsiaTheme="minorEastAsia" w:hAnsiTheme="minorHAnsi" w:cstheme="minorBidi"/>
          <w:noProof/>
          <w:color w:val="auto"/>
          <w:sz w:val="22"/>
          <w:szCs w:val="22"/>
        </w:rPr>
      </w:pPr>
      <w:hyperlink w:anchor="_Toc98737506" w:history="1">
        <w:r w:rsidR="0033485D" w:rsidRPr="00C11C45">
          <w:rPr>
            <w:rStyle w:val="Hyperlink"/>
            <w:noProof/>
          </w:rPr>
          <w:t>9.1.</w:t>
        </w:r>
        <w:r w:rsidR="0033485D">
          <w:rPr>
            <w:rFonts w:asciiTheme="minorHAnsi" w:eastAsiaTheme="minorEastAsia" w:hAnsiTheme="minorHAnsi" w:cstheme="minorBidi"/>
            <w:noProof/>
            <w:color w:val="auto"/>
            <w:sz w:val="22"/>
            <w:szCs w:val="22"/>
          </w:rPr>
          <w:tab/>
        </w:r>
        <w:r w:rsidR="0033485D" w:rsidRPr="00C11C45">
          <w:rPr>
            <w:rStyle w:val="Hyperlink"/>
            <w:noProof/>
          </w:rPr>
          <w:t>References</w:t>
        </w:r>
        <w:r w:rsidR="0033485D">
          <w:rPr>
            <w:noProof/>
            <w:webHidden/>
          </w:rPr>
          <w:tab/>
        </w:r>
        <w:r w:rsidR="0033485D">
          <w:rPr>
            <w:noProof/>
            <w:webHidden/>
          </w:rPr>
          <w:fldChar w:fldCharType="begin"/>
        </w:r>
        <w:r w:rsidR="0033485D">
          <w:rPr>
            <w:noProof/>
            <w:webHidden/>
          </w:rPr>
          <w:instrText xml:space="preserve"> PAGEREF _Toc98737506 \h </w:instrText>
        </w:r>
        <w:r w:rsidR="0033485D">
          <w:rPr>
            <w:noProof/>
            <w:webHidden/>
          </w:rPr>
        </w:r>
        <w:r w:rsidR="0033485D">
          <w:rPr>
            <w:noProof/>
            <w:webHidden/>
          </w:rPr>
          <w:fldChar w:fldCharType="separate"/>
        </w:r>
        <w:r w:rsidR="0033485D">
          <w:rPr>
            <w:noProof/>
            <w:webHidden/>
          </w:rPr>
          <w:t>17</w:t>
        </w:r>
        <w:r w:rsidR="0033485D">
          <w:rPr>
            <w:noProof/>
            <w:webHidden/>
          </w:rPr>
          <w:fldChar w:fldCharType="end"/>
        </w:r>
      </w:hyperlink>
    </w:p>
    <w:p w14:paraId="24B90FD8" w14:textId="0C5A32F7" w:rsidR="0033485D" w:rsidRDefault="008C79CA">
      <w:pPr>
        <w:pStyle w:val="TOC1"/>
        <w:tabs>
          <w:tab w:val="left" w:pos="660"/>
          <w:tab w:val="right" w:leader="dot" w:pos="8630"/>
        </w:tabs>
        <w:rPr>
          <w:rFonts w:asciiTheme="minorHAnsi" w:eastAsiaTheme="minorEastAsia" w:hAnsiTheme="minorHAnsi" w:cstheme="minorBidi"/>
          <w:noProof/>
          <w:color w:val="auto"/>
          <w:sz w:val="22"/>
          <w:szCs w:val="22"/>
        </w:rPr>
      </w:pPr>
      <w:hyperlink w:anchor="_Toc98737507" w:history="1">
        <w:r w:rsidR="0033485D" w:rsidRPr="00C11C45">
          <w:rPr>
            <w:rStyle w:val="Hyperlink"/>
            <w:noProof/>
          </w:rPr>
          <w:t>10.</w:t>
        </w:r>
        <w:r w:rsidR="0033485D">
          <w:rPr>
            <w:rFonts w:asciiTheme="minorHAnsi" w:eastAsiaTheme="minorEastAsia" w:hAnsiTheme="minorHAnsi" w:cstheme="minorBidi"/>
            <w:noProof/>
            <w:color w:val="auto"/>
            <w:sz w:val="22"/>
            <w:szCs w:val="22"/>
          </w:rPr>
          <w:tab/>
        </w:r>
        <w:r w:rsidR="0033485D" w:rsidRPr="00C11C45">
          <w:rPr>
            <w:rStyle w:val="Hyperlink"/>
            <w:noProof/>
          </w:rPr>
          <w:t>Additional Information</w:t>
        </w:r>
        <w:r w:rsidR="0033485D">
          <w:rPr>
            <w:noProof/>
            <w:webHidden/>
          </w:rPr>
          <w:tab/>
        </w:r>
        <w:r w:rsidR="0033485D">
          <w:rPr>
            <w:noProof/>
            <w:webHidden/>
          </w:rPr>
          <w:fldChar w:fldCharType="begin"/>
        </w:r>
        <w:r w:rsidR="0033485D">
          <w:rPr>
            <w:noProof/>
            <w:webHidden/>
          </w:rPr>
          <w:instrText xml:space="preserve"> PAGEREF _Toc98737507 \h </w:instrText>
        </w:r>
        <w:r w:rsidR="0033485D">
          <w:rPr>
            <w:noProof/>
            <w:webHidden/>
          </w:rPr>
        </w:r>
        <w:r w:rsidR="0033485D">
          <w:rPr>
            <w:noProof/>
            <w:webHidden/>
          </w:rPr>
          <w:fldChar w:fldCharType="separate"/>
        </w:r>
        <w:r w:rsidR="0033485D">
          <w:rPr>
            <w:noProof/>
            <w:webHidden/>
          </w:rPr>
          <w:t>18</w:t>
        </w:r>
        <w:r w:rsidR="0033485D">
          <w:rPr>
            <w:noProof/>
            <w:webHidden/>
          </w:rPr>
          <w:fldChar w:fldCharType="end"/>
        </w:r>
      </w:hyperlink>
    </w:p>
    <w:p w14:paraId="6AA18B16" w14:textId="154266B7" w:rsidR="0033485D" w:rsidRDefault="008C79CA">
      <w:pPr>
        <w:pStyle w:val="TOC2"/>
        <w:tabs>
          <w:tab w:val="left" w:pos="1100"/>
          <w:tab w:val="right" w:leader="dot" w:pos="8630"/>
        </w:tabs>
        <w:rPr>
          <w:rFonts w:asciiTheme="minorHAnsi" w:eastAsiaTheme="minorEastAsia" w:hAnsiTheme="minorHAnsi" w:cstheme="minorBidi"/>
          <w:noProof/>
          <w:color w:val="auto"/>
          <w:sz w:val="22"/>
          <w:szCs w:val="22"/>
        </w:rPr>
      </w:pPr>
      <w:hyperlink w:anchor="_Toc98737508" w:history="1">
        <w:r w:rsidR="0033485D" w:rsidRPr="00C11C45">
          <w:rPr>
            <w:rStyle w:val="Hyperlink"/>
            <w:noProof/>
          </w:rPr>
          <w:t>10.1.</w:t>
        </w:r>
        <w:r w:rsidR="0033485D">
          <w:rPr>
            <w:rFonts w:asciiTheme="minorHAnsi" w:eastAsiaTheme="minorEastAsia" w:hAnsiTheme="minorHAnsi" w:cstheme="minorBidi"/>
            <w:noProof/>
            <w:color w:val="auto"/>
            <w:sz w:val="22"/>
            <w:szCs w:val="22"/>
          </w:rPr>
          <w:tab/>
        </w:r>
        <w:r w:rsidR="0033485D" w:rsidRPr="00C11C45">
          <w:rPr>
            <w:rStyle w:val="Hyperlink"/>
            <w:noProof/>
          </w:rPr>
          <w:t>Drug Dependence and Abuse Potential</w:t>
        </w:r>
        <w:r w:rsidR="0033485D">
          <w:rPr>
            <w:noProof/>
            <w:webHidden/>
          </w:rPr>
          <w:tab/>
        </w:r>
        <w:r w:rsidR="0033485D">
          <w:rPr>
            <w:noProof/>
            <w:webHidden/>
          </w:rPr>
          <w:fldChar w:fldCharType="begin"/>
        </w:r>
        <w:r w:rsidR="0033485D">
          <w:rPr>
            <w:noProof/>
            <w:webHidden/>
          </w:rPr>
          <w:instrText xml:space="preserve"> PAGEREF _Toc98737508 \h </w:instrText>
        </w:r>
        <w:r w:rsidR="0033485D">
          <w:rPr>
            <w:noProof/>
            <w:webHidden/>
          </w:rPr>
        </w:r>
        <w:r w:rsidR="0033485D">
          <w:rPr>
            <w:noProof/>
            <w:webHidden/>
          </w:rPr>
          <w:fldChar w:fldCharType="separate"/>
        </w:r>
        <w:r w:rsidR="0033485D">
          <w:rPr>
            <w:noProof/>
            <w:webHidden/>
          </w:rPr>
          <w:t>18</w:t>
        </w:r>
        <w:r w:rsidR="0033485D">
          <w:rPr>
            <w:noProof/>
            <w:webHidden/>
          </w:rPr>
          <w:fldChar w:fldCharType="end"/>
        </w:r>
      </w:hyperlink>
    </w:p>
    <w:p w14:paraId="5261BEFB" w14:textId="043E2DE3" w:rsidR="0033485D" w:rsidRDefault="008C79CA">
      <w:pPr>
        <w:pStyle w:val="TOC2"/>
        <w:tabs>
          <w:tab w:val="left" w:pos="1100"/>
          <w:tab w:val="right" w:leader="dot" w:pos="8630"/>
        </w:tabs>
        <w:rPr>
          <w:rFonts w:asciiTheme="minorHAnsi" w:eastAsiaTheme="minorEastAsia" w:hAnsiTheme="minorHAnsi" w:cstheme="minorBidi"/>
          <w:noProof/>
          <w:color w:val="auto"/>
          <w:sz w:val="22"/>
          <w:szCs w:val="22"/>
        </w:rPr>
      </w:pPr>
      <w:hyperlink w:anchor="_Toc98737509" w:history="1">
        <w:r w:rsidR="0033485D" w:rsidRPr="00C11C45">
          <w:rPr>
            <w:rStyle w:val="Hyperlink"/>
            <w:noProof/>
          </w:rPr>
          <w:t>10.2.</w:t>
        </w:r>
        <w:r w:rsidR="0033485D">
          <w:rPr>
            <w:rFonts w:asciiTheme="minorHAnsi" w:eastAsiaTheme="minorEastAsia" w:hAnsiTheme="minorHAnsi" w:cstheme="minorBidi"/>
            <w:noProof/>
            <w:color w:val="auto"/>
            <w:sz w:val="22"/>
            <w:szCs w:val="22"/>
          </w:rPr>
          <w:tab/>
        </w:r>
        <w:r w:rsidR="0033485D" w:rsidRPr="00C11C45">
          <w:rPr>
            <w:rStyle w:val="Hyperlink"/>
            <w:noProof/>
          </w:rPr>
          <w:t>Radioactive Drugs</w:t>
        </w:r>
        <w:r w:rsidR="0033485D">
          <w:rPr>
            <w:noProof/>
            <w:webHidden/>
          </w:rPr>
          <w:tab/>
        </w:r>
        <w:r w:rsidR="0033485D">
          <w:rPr>
            <w:noProof/>
            <w:webHidden/>
          </w:rPr>
          <w:fldChar w:fldCharType="begin"/>
        </w:r>
        <w:r w:rsidR="0033485D">
          <w:rPr>
            <w:noProof/>
            <w:webHidden/>
          </w:rPr>
          <w:instrText xml:space="preserve"> PAGEREF _Toc98737509 \h </w:instrText>
        </w:r>
        <w:r w:rsidR="0033485D">
          <w:rPr>
            <w:noProof/>
            <w:webHidden/>
          </w:rPr>
        </w:r>
        <w:r w:rsidR="0033485D">
          <w:rPr>
            <w:noProof/>
            <w:webHidden/>
          </w:rPr>
          <w:fldChar w:fldCharType="separate"/>
        </w:r>
        <w:r w:rsidR="0033485D">
          <w:rPr>
            <w:noProof/>
            <w:webHidden/>
          </w:rPr>
          <w:t>18</w:t>
        </w:r>
        <w:r w:rsidR="0033485D">
          <w:rPr>
            <w:noProof/>
            <w:webHidden/>
          </w:rPr>
          <w:fldChar w:fldCharType="end"/>
        </w:r>
      </w:hyperlink>
    </w:p>
    <w:p w14:paraId="0AE883EB" w14:textId="6D096BF5" w:rsidR="0033485D" w:rsidRDefault="008C79CA">
      <w:pPr>
        <w:pStyle w:val="TOC2"/>
        <w:tabs>
          <w:tab w:val="left" w:pos="1100"/>
          <w:tab w:val="right" w:leader="dot" w:pos="8630"/>
        </w:tabs>
        <w:rPr>
          <w:rFonts w:asciiTheme="minorHAnsi" w:eastAsiaTheme="minorEastAsia" w:hAnsiTheme="minorHAnsi" w:cstheme="minorBidi"/>
          <w:noProof/>
          <w:color w:val="auto"/>
          <w:sz w:val="22"/>
          <w:szCs w:val="22"/>
        </w:rPr>
      </w:pPr>
      <w:hyperlink w:anchor="_Toc98737510" w:history="1">
        <w:r w:rsidR="0033485D" w:rsidRPr="00C11C45">
          <w:rPr>
            <w:rStyle w:val="Hyperlink"/>
            <w:noProof/>
          </w:rPr>
          <w:t>10.3.</w:t>
        </w:r>
        <w:r w:rsidR="0033485D">
          <w:rPr>
            <w:rFonts w:asciiTheme="minorHAnsi" w:eastAsiaTheme="minorEastAsia" w:hAnsiTheme="minorHAnsi" w:cstheme="minorBidi"/>
            <w:noProof/>
            <w:color w:val="auto"/>
            <w:sz w:val="22"/>
            <w:szCs w:val="22"/>
          </w:rPr>
          <w:tab/>
        </w:r>
        <w:r w:rsidR="0033485D" w:rsidRPr="00C11C45">
          <w:rPr>
            <w:rStyle w:val="Hyperlink"/>
            <w:noProof/>
          </w:rPr>
          <w:t>Pediatric Studies</w:t>
        </w:r>
        <w:r w:rsidR="0033485D">
          <w:rPr>
            <w:noProof/>
            <w:webHidden/>
          </w:rPr>
          <w:tab/>
        </w:r>
        <w:r w:rsidR="0033485D">
          <w:rPr>
            <w:noProof/>
            <w:webHidden/>
          </w:rPr>
          <w:fldChar w:fldCharType="begin"/>
        </w:r>
        <w:r w:rsidR="0033485D">
          <w:rPr>
            <w:noProof/>
            <w:webHidden/>
          </w:rPr>
          <w:instrText xml:space="preserve"> PAGEREF _Toc98737510 \h </w:instrText>
        </w:r>
        <w:r w:rsidR="0033485D">
          <w:rPr>
            <w:noProof/>
            <w:webHidden/>
          </w:rPr>
        </w:r>
        <w:r w:rsidR="0033485D">
          <w:rPr>
            <w:noProof/>
            <w:webHidden/>
          </w:rPr>
          <w:fldChar w:fldCharType="separate"/>
        </w:r>
        <w:r w:rsidR="0033485D">
          <w:rPr>
            <w:noProof/>
            <w:webHidden/>
          </w:rPr>
          <w:t>18</w:t>
        </w:r>
        <w:r w:rsidR="0033485D">
          <w:rPr>
            <w:noProof/>
            <w:webHidden/>
          </w:rPr>
          <w:fldChar w:fldCharType="end"/>
        </w:r>
      </w:hyperlink>
    </w:p>
    <w:p w14:paraId="151994F5" w14:textId="3F23BB8E" w:rsidR="0033485D" w:rsidRDefault="008C79CA">
      <w:pPr>
        <w:pStyle w:val="TOC2"/>
        <w:tabs>
          <w:tab w:val="left" w:pos="1100"/>
          <w:tab w:val="right" w:leader="dot" w:pos="8630"/>
        </w:tabs>
        <w:rPr>
          <w:rFonts w:asciiTheme="minorHAnsi" w:eastAsiaTheme="minorEastAsia" w:hAnsiTheme="minorHAnsi" w:cstheme="minorBidi"/>
          <w:noProof/>
          <w:color w:val="auto"/>
          <w:sz w:val="22"/>
          <w:szCs w:val="22"/>
        </w:rPr>
      </w:pPr>
      <w:hyperlink w:anchor="_Toc98737511" w:history="1">
        <w:r w:rsidR="0033485D" w:rsidRPr="00C11C45">
          <w:rPr>
            <w:rStyle w:val="Hyperlink"/>
            <w:noProof/>
          </w:rPr>
          <w:t>10.4.</w:t>
        </w:r>
        <w:r w:rsidR="0033485D">
          <w:rPr>
            <w:rFonts w:asciiTheme="minorHAnsi" w:eastAsiaTheme="minorEastAsia" w:hAnsiTheme="minorHAnsi" w:cstheme="minorBidi"/>
            <w:noProof/>
            <w:color w:val="auto"/>
            <w:sz w:val="22"/>
            <w:szCs w:val="22"/>
          </w:rPr>
          <w:tab/>
        </w:r>
        <w:r w:rsidR="0033485D" w:rsidRPr="00C11C45">
          <w:rPr>
            <w:rStyle w:val="Hyperlink"/>
            <w:noProof/>
          </w:rPr>
          <w:t>Other Information</w:t>
        </w:r>
        <w:r w:rsidR="0033485D">
          <w:rPr>
            <w:noProof/>
            <w:webHidden/>
          </w:rPr>
          <w:tab/>
        </w:r>
        <w:r w:rsidR="0033485D">
          <w:rPr>
            <w:noProof/>
            <w:webHidden/>
          </w:rPr>
          <w:fldChar w:fldCharType="begin"/>
        </w:r>
        <w:r w:rsidR="0033485D">
          <w:rPr>
            <w:noProof/>
            <w:webHidden/>
          </w:rPr>
          <w:instrText xml:space="preserve"> PAGEREF _Toc98737511 \h </w:instrText>
        </w:r>
        <w:r w:rsidR="0033485D">
          <w:rPr>
            <w:noProof/>
            <w:webHidden/>
          </w:rPr>
        </w:r>
        <w:r w:rsidR="0033485D">
          <w:rPr>
            <w:noProof/>
            <w:webHidden/>
          </w:rPr>
          <w:fldChar w:fldCharType="separate"/>
        </w:r>
        <w:r w:rsidR="0033485D">
          <w:rPr>
            <w:noProof/>
            <w:webHidden/>
          </w:rPr>
          <w:t>18</w:t>
        </w:r>
        <w:r w:rsidR="0033485D">
          <w:rPr>
            <w:noProof/>
            <w:webHidden/>
          </w:rPr>
          <w:fldChar w:fldCharType="end"/>
        </w:r>
      </w:hyperlink>
    </w:p>
    <w:p w14:paraId="11743287" w14:textId="610AF9B6" w:rsidR="0033485D" w:rsidRDefault="008C79CA">
      <w:pPr>
        <w:pStyle w:val="TOC2"/>
        <w:tabs>
          <w:tab w:val="left" w:pos="1100"/>
          <w:tab w:val="right" w:leader="dot" w:pos="8630"/>
        </w:tabs>
        <w:rPr>
          <w:rFonts w:asciiTheme="minorHAnsi" w:eastAsiaTheme="minorEastAsia" w:hAnsiTheme="minorHAnsi" w:cstheme="minorBidi"/>
          <w:noProof/>
          <w:color w:val="auto"/>
          <w:sz w:val="22"/>
          <w:szCs w:val="22"/>
        </w:rPr>
      </w:pPr>
      <w:hyperlink w:anchor="_Toc98737512" w:history="1">
        <w:r w:rsidR="0033485D" w:rsidRPr="00C11C45">
          <w:rPr>
            <w:rStyle w:val="Hyperlink"/>
            <w:noProof/>
          </w:rPr>
          <w:t>10.5.</w:t>
        </w:r>
        <w:r w:rsidR="0033485D">
          <w:rPr>
            <w:rFonts w:asciiTheme="minorHAnsi" w:eastAsiaTheme="minorEastAsia" w:hAnsiTheme="minorHAnsi" w:cstheme="minorBidi"/>
            <w:noProof/>
            <w:color w:val="auto"/>
            <w:sz w:val="22"/>
            <w:szCs w:val="22"/>
          </w:rPr>
          <w:tab/>
        </w:r>
        <w:r w:rsidR="0033485D" w:rsidRPr="00C11C45">
          <w:rPr>
            <w:rStyle w:val="Hyperlink"/>
            <w:noProof/>
          </w:rPr>
          <w:t>Selected References</w:t>
        </w:r>
        <w:r w:rsidR="0033485D">
          <w:rPr>
            <w:noProof/>
            <w:webHidden/>
          </w:rPr>
          <w:tab/>
        </w:r>
        <w:r w:rsidR="0033485D">
          <w:rPr>
            <w:noProof/>
            <w:webHidden/>
          </w:rPr>
          <w:fldChar w:fldCharType="begin"/>
        </w:r>
        <w:r w:rsidR="0033485D">
          <w:rPr>
            <w:noProof/>
            <w:webHidden/>
          </w:rPr>
          <w:instrText xml:space="preserve"> PAGEREF _Toc98737512 \h </w:instrText>
        </w:r>
        <w:r w:rsidR="0033485D">
          <w:rPr>
            <w:noProof/>
            <w:webHidden/>
          </w:rPr>
        </w:r>
        <w:r w:rsidR="0033485D">
          <w:rPr>
            <w:noProof/>
            <w:webHidden/>
          </w:rPr>
          <w:fldChar w:fldCharType="separate"/>
        </w:r>
        <w:r w:rsidR="0033485D">
          <w:rPr>
            <w:noProof/>
            <w:webHidden/>
          </w:rPr>
          <w:t>18</w:t>
        </w:r>
        <w:r w:rsidR="0033485D">
          <w:rPr>
            <w:noProof/>
            <w:webHidden/>
          </w:rPr>
          <w:fldChar w:fldCharType="end"/>
        </w:r>
      </w:hyperlink>
    </w:p>
    <w:p w14:paraId="31C32F5F" w14:textId="228EF7D3" w:rsidR="0033485D" w:rsidRDefault="008C79CA">
      <w:pPr>
        <w:pStyle w:val="TOC1"/>
        <w:tabs>
          <w:tab w:val="left" w:pos="660"/>
          <w:tab w:val="right" w:leader="dot" w:pos="8630"/>
        </w:tabs>
        <w:rPr>
          <w:rFonts w:asciiTheme="minorHAnsi" w:eastAsiaTheme="minorEastAsia" w:hAnsiTheme="minorHAnsi" w:cstheme="minorBidi"/>
          <w:noProof/>
          <w:color w:val="auto"/>
          <w:sz w:val="22"/>
          <w:szCs w:val="22"/>
        </w:rPr>
      </w:pPr>
      <w:hyperlink w:anchor="_Toc98737513" w:history="1">
        <w:r w:rsidR="0033485D" w:rsidRPr="00C11C45">
          <w:rPr>
            <w:rStyle w:val="Hyperlink"/>
            <w:noProof/>
          </w:rPr>
          <w:t>11.</w:t>
        </w:r>
        <w:r w:rsidR="0033485D">
          <w:rPr>
            <w:rFonts w:asciiTheme="minorHAnsi" w:eastAsiaTheme="minorEastAsia" w:hAnsiTheme="minorHAnsi" w:cstheme="minorBidi"/>
            <w:noProof/>
            <w:color w:val="auto"/>
            <w:sz w:val="22"/>
            <w:szCs w:val="22"/>
          </w:rPr>
          <w:tab/>
        </w:r>
        <w:r w:rsidR="0033485D" w:rsidRPr="00C11C45">
          <w:rPr>
            <w:rStyle w:val="Hyperlink"/>
            <w:noProof/>
          </w:rPr>
          <w:t>Biosimilar User Fee Cover Sheet (Form FDA 3792)</w:t>
        </w:r>
        <w:r w:rsidR="0033485D">
          <w:rPr>
            <w:noProof/>
            <w:webHidden/>
          </w:rPr>
          <w:tab/>
        </w:r>
        <w:r w:rsidR="0033485D">
          <w:rPr>
            <w:noProof/>
            <w:webHidden/>
          </w:rPr>
          <w:fldChar w:fldCharType="begin"/>
        </w:r>
        <w:r w:rsidR="0033485D">
          <w:rPr>
            <w:noProof/>
            <w:webHidden/>
          </w:rPr>
          <w:instrText xml:space="preserve"> PAGEREF _Toc98737513 \h </w:instrText>
        </w:r>
        <w:r w:rsidR="0033485D">
          <w:rPr>
            <w:noProof/>
            <w:webHidden/>
          </w:rPr>
        </w:r>
        <w:r w:rsidR="0033485D">
          <w:rPr>
            <w:noProof/>
            <w:webHidden/>
          </w:rPr>
          <w:fldChar w:fldCharType="separate"/>
        </w:r>
        <w:r w:rsidR="0033485D">
          <w:rPr>
            <w:noProof/>
            <w:webHidden/>
          </w:rPr>
          <w:t>19</w:t>
        </w:r>
        <w:r w:rsidR="0033485D">
          <w:rPr>
            <w:noProof/>
            <w:webHidden/>
          </w:rPr>
          <w:fldChar w:fldCharType="end"/>
        </w:r>
      </w:hyperlink>
    </w:p>
    <w:p w14:paraId="27FD308C" w14:textId="58FAC38B" w:rsidR="0033485D" w:rsidRDefault="008C79CA">
      <w:pPr>
        <w:pStyle w:val="TOC1"/>
        <w:tabs>
          <w:tab w:val="left" w:pos="660"/>
          <w:tab w:val="right" w:leader="dot" w:pos="8630"/>
        </w:tabs>
        <w:rPr>
          <w:rFonts w:asciiTheme="minorHAnsi" w:eastAsiaTheme="minorEastAsia" w:hAnsiTheme="minorHAnsi" w:cstheme="minorBidi"/>
          <w:noProof/>
          <w:color w:val="auto"/>
          <w:sz w:val="22"/>
          <w:szCs w:val="22"/>
        </w:rPr>
      </w:pPr>
      <w:hyperlink w:anchor="_Toc98737514" w:history="1">
        <w:r w:rsidR="0033485D" w:rsidRPr="00C11C45">
          <w:rPr>
            <w:rStyle w:val="Hyperlink"/>
            <w:noProof/>
          </w:rPr>
          <w:t>12.</w:t>
        </w:r>
        <w:r w:rsidR="0033485D">
          <w:rPr>
            <w:rFonts w:asciiTheme="minorHAnsi" w:eastAsiaTheme="minorEastAsia" w:hAnsiTheme="minorHAnsi" w:cstheme="minorBidi"/>
            <w:noProof/>
            <w:color w:val="auto"/>
            <w:sz w:val="22"/>
            <w:szCs w:val="22"/>
          </w:rPr>
          <w:tab/>
        </w:r>
        <w:r w:rsidR="0033485D" w:rsidRPr="00C11C45">
          <w:rPr>
            <w:rStyle w:val="Hyperlink"/>
            <w:noProof/>
          </w:rPr>
          <w:t>Clinical Trials Certification of Compliance (Form FDA 3674)</w:t>
        </w:r>
        <w:r w:rsidR="0033485D">
          <w:rPr>
            <w:noProof/>
            <w:webHidden/>
          </w:rPr>
          <w:tab/>
        </w:r>
        <w:r w:rsidR="0033485D">
          <w:rPr>
            <w:noProof/>
            <w:webHidden/>
          </w:rPr>
          <w:fldChar w:fldCharType="begin"/>
        </w:r>
        <w:r w:rsidR="0033485D">
          <w:rPr>
            <w:noProof/>
            <w:webHidden/>
          </w:rPr>
          <w:instrText xml:space="preserve"> PAGEREF _Toc98737514 \h </w:instrText>
        </w:r>
        <w:r w:rsidR="0033485D">
          <w:rPr>
            <w:noProof/>
            <w:webHidden/>
          </w:rPr>
        </w:r>
        <w:r w:rsidR="0033485D">
          <w:rPr>
            <w:noProof/>
            <w:webHidden/>
          </w:rPr>
          <w:fldChar w:fldCharType="separate"/>
        </w:r>
        <w:r w:rsidR="0033485D">
          <w:rPr>
            <w:noProof/>
            <w:webHidden/>
          </w:rPr>
          <w:t>20</w:t>
        </w:r>
        <w:r w:rsidR="0033485D">
          <w:rPr>
            <w:noProof/>
            <w:webHidden/>
          </w:rPr>
          <w:fldChar w:fldCharType="end"/>
        </w:r>
      </w:hyperlink>
    </w:p>
    <w:p w14:paraId="77994566" w14:textId="0DCABDA2" w:rsidR="00841494" w:rsidRPr="00841494" w:rsidRDefault="0033485D" w:rsidP="00DD28B4">
      <w:pPr>
        <w:rPr>
          <w:sz w:val="28"/>
          <w:szCs w:val="28"/>
        </w:rPr>
      </w:pPr>
      <w:r>
        <w:fldChar w:fldCharType="end"/>
      </w:r>
    </w:p>
    <w:p w14:paraId="4E085A8E" w14:textId="77777777" w:rsidR="00841494" w:rsidRPr="00841494" w:rsidRDefault="00841494" w:rsidP="006D4E6A">
      <w:pPr>
        <w:rPr>
          <w:sz w:val="28"/>
          <w:szCs w:val="28"/>
        </w:rPr>
      </w:pPr>
    </w:p>
    <w:p w14:paraId="3186E735" w14:textId="77777777" w:rsidR="006D4E6A" w:rsidRDefault="006D4E6A" w:rsidP="007C7BE6">
      <w:pPr>
        <w:jc w:val="center"/>
        <w:rPr>
          <w:sz w:val="28"/>
          <w:szCs w:val="28"/>
        </w:rPr>
        <w:sectPr w:rsidR="006D4E6A" w:rsidSect="009B0466">
          <w:footerReference w:type="default" r:id="rId12"/>
          <w:pgSz w:w="12240" w:h="15840"/>
          <w:pgMar w:top="1440" w:right="1800" w:bottom="1440" w:left="1800" w:header="720" w:footer="720" w:gutter="0"/>
          <w:pgNumType w:start="3"/>
          <w:cols w:space="720"/>
          <w:docGrid w:linePitch="360"/>
        </w:sectPr>
      </w:pPr>
    </w:p>
    <w:p w14:paraId="1F60AC21" w14:textId="77777777" w:rsidR="009766AD" w:rsidRPr="00B14A44" w:rsidRDefault="004371BF" w:rsidP="00791416">
      <w:pPr>
        <w:pStyle w:val="Heading1"/>
      </w:pPr>
      <w:bookmarkStart w:id="2" w:name="_Toc98737437"/>
      <w:r>
        <w:lastRenderedPageBreak/>
        <w:t>Introduction</w:t>
      </w:r>
      <w:bookmarkEnd w:id="2"/>
    </w:p>
    <w:p w14:paraId="5AB83997" w14:textId="77777777" w:rsidR="00B14A44" w:rsidRDefault="000425BE" w:rsidP="009766AD">
      <w:pPr>
        <w:pStyle w:val="Heading2"/>
      </w:pPr>
      <w:bookmarkStart w:id="3" w:name="_Toc98737438"/>
      <w:r>
        <w:t>Introductory Statement</w:t>
      </w:r>
      <w:bookmarkEnd w:id="3"/>
    </w:p>
    <w:p w14:paraId="68863A42" w14:textId="77777777" w:rsidR="00791416" w:rsidRPr="00005B4D" w:rsidRDefault="00791416" w:rsidP="00B6610D">
      <w:pPr>
        <w:rPr>
          <w:i/>
          <w:iCs/>
        </w:rPr>
      </w:pPr>
      <w:r w:rsidRPr="00005B4D">
        <w:rPr>
          <w:i/>
          <w:iCs/>
        </w:rPr>
        <w:t>This section is brief; usually</w:t>
      </w:r>
      <w:r w:rsidR="008575D3" w:rsidRPr="00005B4D">
        <w:rPr>
          <w:i/>
          <w:iCs/>
        </w:rPr>
        <w:t xml:space="preserve"> two to three</w:t>
      </w:r>
      <w:r w:rsidR="00D23F92" w:rsidRPr="00005B4D">
        <w:rPr>
          <w:i/>
          <w:iCs/>
        </w:rPr>
        <w:t xml:space="preserve"> pages </w:t>
      </w:r>
      <w:r w:rsidRPr="00005B4D">
        <w:rPr>
          <w:i/>
          <w:iCs/>
        </w:rPr>
        <w:t>should be sufficient.</w:t>
      </w:r>
      <w:r w:rsidR="00B6610D" w:rsidRPr="00005B4D">
        <w:rPr>
          <w:i/>
          <w:iCs/>
        </w:rPr>
        <w:t xml:space="preserve"> </w:t>
      </w:r>
      <w:r w:rsidRPr="00005B4D">
        <w:rPr>
          <w:i/>
          <w:iCs/>
        </w:rPr>
        <w:t xml:space="preserve">The information here is intended to place the </w:t>
      </w:r>
      <w:r w:rsidR="004B01F2" w:rsidRPr="00005B4D">
        <w:rPr>
          <w:i/>
          <w:iCs/>
        </w:rPr>
        <w:t>use of</w:t>
      </w:r>
      <w:r w:rsidRPr="00005B4D">
        <w:rPr>
          <w:i/>
          <w:iCs/>
        </w:rPr>
        <w:t xml:space="preserve"> the drug</w:t>
      </w:r>
      <w:r w:rsidR="004B01F2" w:rsidRPr="00005B4D">
        <w:rPr>
          <w:i/>
          <w:iCs/>
        </w:rPr>
        <w:t>(s)</w:t>
      </w:r>
      <w:r w:rsidRPr="00005B4D">
        <w:rPr>
          <w:i/>
          <w:iCs/>
        </w:rPr>
        <w:t xml:space="preserve"> </w:t>
      </w:r>
      <w:r w:rsidR="004B01F2" w:rsidRPr="00005B4D">
        <w:rPr>
          <w:i/>
          <w:iCs/>
        </w:rPr>
        <w:t>with this indication into perspective for the FDA.</w:t>
      </w:r>
      <w:r w:rsidRPr="00005B4D">
        <w:rPr>
          <w:i/>
          <w:iCs/>
        </w:rPr>
        <w:t xml:space="preserve"> After you</w:t>
      </w:r>
      <w:r w:rsidR="00D17D3D" w:rsidRPr="00005B4D">
        <w:rPr>
          <w:i/>
          <w:iCs/>
        </w:rPr>
        <w:t>r</w:t>
      </w:r>
      <w:r w:rsidRPr="00005B4D">
        <w:rPr>
          <w:i/>
          <w:iCs/>
        </w:rPr>
        <w:t xml:space="preserve"> introductory statement, use the headings below to ensure you</w:t>
      </w:r>
      <w:r w:rsidR="00ED693F" w:rsidRPr="00005B4D">
        <w:rPr>
          <w:i/>
          <w:iCs/>
        </w:rPr>
        <w:t xml:space="preserve"> </w:t>
      </w:r>
      <w:r w:rsidRPr="00005B4D">
        <w:rPr>
          <w:i/>
          <w:iCs/>
        </w:rPr>
        <w:t>fu</w:t>
      </w:r>
      <w:r w:rsidR="00ED693F" w:rsidRPr="00005B4D">
        <w:rPr>
          <w:i/>
          <w:iCs/>
        </w:rPr>
        <w:t xml:space="preserve">lfill all of the requirements. </w:t>
      </w:r>
      <w:r w:rsidR="00023B99" w:rsidRPr="00005B4D">
        <w:rPr>
          <w:i/>
          <w:iCs/>
        </w:rPr>
        <w:t xml:space="preserve">This is also easier for the reviewers to follow. </w:t>
      </w:r>
      <w:r w:rsidR="00ED693F" w:rsidRPr="00005B4D">
        <w:rPr>
          <w:b/>
          <w:i/>
          <w:iCs/>
        </w:rPr>
        <w:t>Maintain all of the headings</w:t>
      </w:r>
      <w:r w:rsidR="00ED693F" w:rsidRPr="00005B4D">
        <w:rPr>
          <w:i/>
          <w:iCs/>
        </w:rPr>
        <w:t xml:space="preserve"> in this document and if not applicable to your </w:t>
      </w:r>
      <w:smartTag w:uri="urn:schemas-microsoft-com:office:smarttags" w:element="place">
        <w:smartTag w:uri="urn:schemas-microsoft-com:office:smarttags" w:element="State">
          <w:r w:rsidR="00ED693F" w:rsidRPr="00005B4D">
            <w:rPr>
              <w:i/>
              <w:iCs/>
            </w:rPr>
            <w:t>IND</w:t>
          </w:r>
        </w:smartTag>
      </w:smartTag>
      <w:r w:rsidR="00ED693F" w:rsidRPr="00005B4D">
        <w:rPr>
          <w:i/>
          <w:iCs/>
        </w:rPr>
        <w:t>, simply state this.</w:t>
      </w:r>
    </w:p>
    <w:p w14:paraId="0075DF1B" w14:textId="77777777" w:rsidR="00B14A44" w:rsidRPr="00B14A44" w:rsidRDefault="000425BE" w:rsidP="00B14A44">
      <w:pPr>
        <w:pStyle w:val="Heading3"/>
      </w:pPr>
      <w:bookmarkStart w:id="4" w:name="_Toc98737439"/>
      <w:r w:rsidRPr="00B14A44">
        <w:t>Name of the Drug and All Active Ingredients</w:t>
      </w:r>
      <w:bookmarkEnd w:id="4"/>
      <w:r w:rsidRPr="00B14A44">
        <w:t xml:space="preserve"> </w:t>
      </w:r>
    </w:p>
    <w:p w14:paraId="44FCBC37" w14:textId="77777777" w:rsidR="000425BE" w:rsidRPr="000425BE" w:rsidRDefault="000425BE" w:rsidP="000425BE"/>
    <w:p w14:paraId="2ECD66AB" w14:textId="77777777" w:rsidR="006D4E6A" w:rsidRDefault="000425BE" w:rsidP="000425BE">
      <w:pPr>
        <w:pStyle w:val="Heading3"/>
      </w:pPr>
      <w:bookmarkStart w:id="5" w:name="_Toc98737440"/>
      <w:r w:rsidRPr="000425BE">
        <w:t>Pharmacological Class of the Drug</w:t>
      </w:r>
      <w:bookmarkEnd w:id="5"/>
    </w:p>
    <w:p w14:paraId="18E88783" w14:textId="77777777" w:rsidR="000425BE" w:rsidRPr="000425BE" w:rsidRDefault="000425BE" w:rsidP="000425BE"/>
    <w:p w14:paraId="2BA37AD1" w14:textId="77777777" w:rsidR="000425BE" w:rsidRDefault="000425BE" w:rsidP="000425BE">
      <w:pPr>
        <w:pStyle w:val="Heading3"/>
      </w:pPr>
      <w:bookmarkStart w:id="6" w:name="_Toc98737441"/>
      <w:r w:rsidRPr="000425BE">
        <w:t>Structural Formula of the Drug</w:t>
      </w:r>
      <w:bookmarkEnd w:id="6"/>
    </w:p>
    <w:p w14:paraId="39AB6FAE" w14:textId="77777777" w:rsidR="000425BE" w:rsidRPr="004B01F2" w:rsidRDefault="004B01F2" w:rsidP="000425BE">
      <w:pPr>
        <w:rPr>
          <w:i/>
        </w:rPr>
      </w:pPr>
      <w:r>
        <w:rPr>
          <w:i/>
        </w:rPr>
        <w:t>This section may not be applicable to biologics. You could describe the protein or complex of proteins instead (e.g. 341 amino acid</w:t>
      </w:r>
      <w:r w:rsidR="008320C7">
        <w:rPr>
          <w:i/>
        </w:rPr>
        <w:t>s with a molecular weight of 150 g/mol</w:t>
      </w:r>
      <w:r>
        <w:rPr>
          <w:i/>
        </w:rPr>
        <w:t>)</w:t>
      </w:r>
    </w:p>
    <w:p w14:paraId="00E83231" w14:textId="77777777" w:rsidR="000425BE" w:rsidRPr="000425BE" w:rsidRDefault="000425BE" w:rsidP="000425BE">
      <w:pPr>
        <w:pStyle w:val="Heading3"/>
      </w:pPr>
      <w:bookmarkStart w:id="7" w:name="_Toc98737442"/>
      <w:r w:rsidRPr="000425BE">
        <w:t>Formulation of the Dosage Forms to be Used</w:t>
      </w:r>
      <w:bookmarkEnd w:id="7"/>
    </w:p>
    <w:p w14:paraId="66DA3C51" w14:textId="77777777" w:rsidR="000425BE" w:rsidRDefault="000425BE" w:rsidP="000425BE"/>
    <w:p w14:paraId="5D48EA4F" w14:textId="77777777" w:rsidR="000425BE" w:rsidRDefault="000425BE" w:rsidP="000425BE">
      <w:pPr>
        <w:pStyle w:val="Heading3"/>
      </w:pPr>
      <w:bookmarkStart w:id="8" w:name="_Toc98737443"/>
      <w:r w:rsidRPr="000425BE">
        <w:t>Route of Administration</w:t>
      </w:r>
      <w:bookmarkEnd w:id="8"/>
    </w:p>
    <w:p w14:paraId="5151B9CE" w14:textId="77777777" w:rsidR="000425BE" w:rsidRDefault="000425BE" w:rsidP="000425BE"/>
    <w:p w14:paraId="4751FD43" w14:textId="77777777" w:rsidR="00FF6800" w:rsidRDefault="00FF6800" w:rsidP="00B14A44">
      <w:pPr>
        <w:pStyle w:val="Heading3"/>
      </w:pPr>
      <w:bookmarkStart w:id="9" w:name="_Toc98737444"/>
      <w:r w:rsidRPr="00FF6800">
        <w:t>Objectives and Duration of the Proposed Clinical Investigation</w:t>
      </w:r>
      <w:r w:rsidR="004B01F2">
        <w:t>(</w:t>
      </w:r>
      <w:r w:rsidRPr="00FF6800">
        <w:t>s</w:t>
      </w:r>
      <w:r w:rsidR="004B01F2">
        <w:t>)</w:t>
      </w:r>
      <w:bookmarkEnd w:id="9"/>
    </w:p>
    <w:p w14:paraId="2F6DBC9F" w14:textId="77777777" w:rsidR="00B14A44" w:rsidRPr="00B14A44" w:rsidRDefault="00B14A44" w:rsidP="00B14A44"/>
    <w:p w14:paraId="1FE9EBF7" w14:textId="77777777" w:rsidR="00FF6800" w:rsidRDefault="00FF6800" w:rsidP="00FF6800">
      <w:pPr>
        <w:pStyle w:val="Heading2"/>
      </w:pPr>
      <w:bookmarkStart w:id="10" w:name="_Toc98737445"/>
      <w:r>
        <w:t>S</w:t>
      </w:r>
      <w:r w:rsidRPr="00FF6800">
        <w:t>ummary of Previous Human Experience</w:t>
      </w:r>
      <w:bookmarkEnd w:id="10"/>
    </w:p>
    <w:p w14:paraId="6C0E3227" w14:textId="77777777" w:rsidR="00FF6800" w:rsidRPr="00005B4D" w:rsidRDefault="004B01F2" w:rsidP="00FF6800">
      <w:pPr>
        <w:rPr>
          <w:i/>
          <w:szCs w:val="22"/>
        </w:rPr>
      </w:pPr>
      <w:r w:rsidRPr="00005B4D">
        <w:rPr>
          <w:i/>
          <w:szCs w:val="22"/>
        </w:rPr>
        <w:t xml:space="preserve">This </w:t>
      </w:r>
      <w:r w:rsidR="00B91DF0" w:rsidRPr="00005B4D">
        <w:rPr>
          <w:i/>
          <w:szCs w:val="22"/>
        </w:rPr>
        <w:t xml:space="preserve">section </w:t>
      </w:r>
      <w:r w:rsidRPr="00005B4D">
        <w:rPr>
          <w:i/>
          <w:szCs w:val="22"/>
        </w:rPr>
        <w:t>is a</w:t>
      </w:r>
      <w:r w:rsidR="00FF6800" w:rsidRPr="00005B4D">
        <w:rPr>
          <w:i/>
          <w:szCs w:val="22"/>
        </w:rPr>
        <w:t xml:space="preserve"> brief summary of previous human experience with the </w:t>
      </w:r>
      <w:r w:rsidR="00266648" w:rsidRPr="00005B4D">
        <w:rPr>
          <w:i/>
          <w:szCs w:val="22"/>
        </w:rPr>
        <w:t>drug</w:t>
      </w:r>
      <w:r w:rsidRPr="00005B4D">
        <w:rPr>
          <w:i/>
          <w:szCs w:val="22"/>
        </w:rPr>
        <w:t>(s)</w:t>
      </w:r>
      <w:r w:rsidR="00FF6800" w:rsidRPr="00005B4D">
        <w:rPr>
          <w:i/>
          <w:szCs w:val="22"/>
        </w:rPr>
        <w:t xml:space="preserve">, with reference to </w:t>
      </w:r>
      <w:r w:rsidRPr="00005B4D">
        <w:rPr>
          <w:i/>
          <w:szCs w:val="22"/>
        </w:rPr>
        <w:t xml:space="preserve">the literature or </w:t>
      </w:r>
      <w:r w:rsidR="00FF6800" w:rsidRPr="00005B4D">
        <w:rPr>
          <w:i/>
          <w:szCs w:val="22"/>
        </w:rPr>
        <w:t>other INDs if pertinent</w:t>
      </w:r>
      <w:r w:rsidR="00B91DF0" w:rsidRPr="00005B4D">
        <w:rPr>
          <w:i/>
          <w:szCs w:val="22"/>
        </w:rPr>
        <w:t>,</w:t>
      </w:r>
      <w:r w:rsidR="00FF6800" w:rsidRPr="00005B4D">
        <w:rPr>
          <w:i/>
          <w:szCs w:val="22"/>
        </w:rPr>
        <w:t xml:space="preserve"> </w:t>
      </w:r>
      <w:r w:rsidR="00B91DF0" w:rsidRPr="00005B4D">
        <w:rPr>
          <w:i/>
          <w:szCs w:val="22"/>
        </w:rPr>
        <w:t>and to investigational or marketing experience in other countries that may be relevant to the safety of the proposed clinical investigation(s).</w:t>
      </w:r>
      <w:r w:rsidR="00ED693F" w:rsidRPr="00005B4D">
        <w:rPr>
          <w:i/>
          <w:szCs w:val="22"/>
        </w:rPr>
        <w:t xml:space="preserve"> This topic will be written up in detail in Section 9.</w:t>
      </w:r>
      <w:r w:rsidRPr="00005B4D">
        <w:rPr>
          <w:i/>
          <w:szCs w:val="22"/>
        </w:rPr>
        <w:t xml:space="preserve"> However, for many sponsor-investigator INDs that use commercially available drugs, Section 3.2 and 9 are often identical.</w:t>
      </w:r>
    </w:p>
    <w:p w14:paraId="77A6F0AF" w14:textId="77777777" w:rsidR="00B14A44" w:rsidRPr="00B14A44" w:rsidRDefault="00FF6800" w:rsidP="00CF036B">
      <w:pPr>
        <w:pStyle w:val="Heading2"/>
      </w:pPr>
      <w:bookmarkStart w:id="11" w:name="_Toc98737446"/>
      <w:r w:rsidRPr="00FF6800">
        <w:t xml:space="preserve">Status of </w:t>
      </w:r>
      <w:r>
        <w:t>Drug</w:t>
      </w:r>
      <w:r w:rsidRPr="00FF6800">
        <w:t xml:space="preserve"> in Other Countries</w:t>
      </w:r>
      <w:bookmarkEnd w:id="11"/>
    </w:p>
    <w:p w14:paraId="5A6C66C7" w14:textId="77777777" w:rsidR="00B14A44" w:rsidRPr="00005B4D" w:rsidRDefault="004B01F2" w:rsidP="00B14A44">
      <w:pPr>
        <w:autoSpaceDE w:val="0"/>
        <w:autoSpaceDN w:val="0"/>
        <w:adjustRightInd w:val="0"/>
        <w:jc w:val="both"/>
        <w:rPr>
          <w:i/>
          <w:szCs w:val="22"/>
        </w:rPr>
      </w:pPr>
      <w:r w:rsidRPr="00005B4D">
        <w:rPr>
          <w:i/>
          <w:szCs w:val="22"/>
        </w:rPr>
        <w:t xml:space="preserve">This section is likely not applicable to you. </w:t>
      </w:r>
      <w:r w:rsidR="00B14A44" w:rsidRPr="00005B4D">
        <w:rPr>
          <w:i/>
          <w:szCs w:val="22"/>
        </w:rPr>
        <w:t>If the drug has been withdrawn from investigation or marketing in any country for any reason related to safety or effectiveness, identification of the country(ies) where the drug was withdrawn and the reasons for the withdrawal</w:t>
      </w:r>
      <w:r w:rsidRPr="00005B4D">
        <w:rPr>
          <w:i/>
          <w:szCs w:val="22"/>
        </w:rPr>
        <w:t xml:space="preserve"> are stated here</w:t>
      </w:r>
      <w:r w:rsidR="00B14A44" w:rsidRPr="00005B4D">
        <w:rPr>
          <w:i/>
          <w:szCs w:val="22"/>
        </w:rPr>
        <w:t>.</w:t>
      </w:r>
      <w:r w:rsidR="006D79F3" w:rsidRPr="00005B4D">
        <w:rPr>
          <w:i/>
          <w:szCs w:val="22"/>
        </w:rPr>
        <w:t xml:space="preserve"> For a Sponsor-Investigator </w:t>
      </w:r>
      <w:smartTag w:uri="urn:schemas-microsoft-com:office:smarttags" w:element="place">
        <w:smartTag w:uri="urn:schemas-microsoft-com:office:smarttags" w:element="State">
          <w:r w:rsidR="006D79F3" w:rsidRPr="00005B4D">
            <w:rPr>
              <w:i/>
              <w:szCs w:val="22"/>
            </w:rPr>
            <w:t>IND</w:t>
          </w:r>
        </w:smartTag>
      </w:smartTag>
      <w:r w:rsidR="006D79F3" w:rsidRPr="00005B4D">
        <w:rPr>
          <w:i/>
          <w:szCs w:val="22"/>
        </w:rPr>
        <w:t xml:space="preserve">, </w:t>
      </w:r>
      <w:r w:rsidR="00BF3B98" w:rsidRPr="00005B4D">
        <w:rPr>
          <w:i/>
          <w:szCs w:val="22"/>
        </w:rPr>
        <w:t xml:space="preserve">you may </w:t>
      </w:r>
      <w:r w:rsidR="006D79F3" w:rsidRPr="00005B4D">
        <w:rPr>
          <w:i/>
          <w:szCs w:val="22"/>
        </w:rPr>
        <w:t>simply state you are not aware of any withdrawals.</w:t>
      </w:r>
    </w:p>
    <w:p w14:paraId="0BAFCE37" w14:textId="77777777" w:rsidR="00AD0AD5" w:rsidRPr="00B14A44" w:rsidRDefault="00AD0AD5" w:rsidP="00AD0AD5">
      <w:pPr>
        <w:pStyle w:val="Heading2"/>
      </w:pPr>
      <w:bookmarkStart w:id="12" w:name="_Toc98737447"/>
      <w:r>
        <w:t>References</w:t>
      </w:r>
      <w:bookmarkEnd w:id="12"/>
    </w:p>
    <w:p w14:paraId="6ED7F5CB" w14:textId="77777777" w:rsidR="007D37A5" w:rsidRDefault="00AD0AD5" w:rsidP="00FF6800">
      <w:pPr>
        <w:rPr>
          <w:i/>
          <w:szCs w:val="22"/>
        </w:rPr>
        <w:sectPr w:rsidR="007D37A5" w:rsidSect="00C40201">
          <w:pgSz w:w="12240" w:h="15840"/>
          <w:pgMar w:top="1440" w:right="1800" w:bottom="1440" w:left="1800" w:header="720" w:footer="720" w:gutter="0"/>
          <w:cols w:space="720"/>
          <w:docGrid w:linePitch="360"/>
        </w:sectPr>
      </w:pPr>
      <w:r w:rsidRPr="00005B4D">
        <w:rPr>
          <w:i/>
          <w:szCs w:val="22"/>
        </w:rPr>
        <w:t xml:space="preserve">List </w:t>
      </w:r>
      <w:r w:rsidR="006A72DF" w:rsidRPr="00005B4D">
        <w:rPr>
          <w:i/>
          <w:szCs w:val="22"/>
        </w:rPr>
        <w:t>any</w:t>
      </w:r>
      <w:r w:rsidRPr="00005B4D">
        <w:rPr>
          <w:i/>
          <w:szCs w:val="22"/>
        </w:rPr>
        <w:t xml:space="preserve"> references for Section 3</w:t>
      </w:r>
    </w:p>
    <w:p w14:paraId="3A4DA644" w14:textId="2CB5179C" w:rsidR="00FF6800" w:rsidRPr="00FF6800" w:rsidRDefault="00FF6800" w:rsidP="00FF6800">
      <w:pPr>
        <w:pStyle w:val="Heading1"/>
      </w:pPr>
      <w:bookmarkStart w:id="13" w:name="_Toc98737448"/>
      <w:r>
        <w:lastRenderedPageBreak/>
        <w:t>G</w:t>
      </w:r>
      <w:r w:rsidR="00B427EA">
        <w:t>eneral Investigational Plan</w:t>
      </w:r>
      <w:bookmarkEnd w:id="13"/>
    </w:p>
    <w:p w14:paraId="4FF064AE" w14:textId="77777777" w:rsidR="00A01BBA" w:rsidRDefault="00A01BBA" w:rsidP="00FF6800">
      <w:pPr>
        <w:pStyle w:val="Heading2"/>
      </w:pPr>
      <w:bookmarkStart w:id="14" w:name="_Toc98737449"/>
      <w:r>
        <w:t>Rationale</w:t>
      </w:r>
      <w:bookmarkEnd w:id="14"/>
    </w:p>
    <w:p w14:paraId="54534937" w14:textId="77777777" w:rsidR="00A01BBA" w:rsidRDefault="00A01BBA" w:rsidP="00A01BBA">
      <w:pPr>
        <w:rPr>
          <w:i/>
        </w:rPr>
      </w:pPr>
      <w:r w:rsidRPr="009766AD">
        <w:rPr>
          <w:i/>
        </w:rPr>
        <w:t xml:space="preserve">The rationale </w:t>
      </w:r>
      <w:r w:rsidR="009766AD">
        <w:rPr>
          <w:i/>
        </w:rPr>
        <w:t>for the drug or research study</w:t>
      </w:r>
      <w:r w:rsidR="00D13B8C">
        <w:rPr>
          <w:i/>
        </w:rPr>
        <w:t xml:space="preserve">, including </w:t>
      </w:r>
      <w:r w:rsidR="008575D3">
        <w:rPr>
          <w:i/>
        </w:rPr>
        <w:t xml:space="preserve">the </w:t>
      </w:r>
      <w:r w:rsidR="00D13B8C">
        <w:rPr>
          <w:i/>
        </w:rPr>
        <w:t>dose, schedule, and patient population</w:t>
      </w:r>
      <w:r w:rsidR="00B6610D">
        <w:rPr>
          <w:i/>
        </w:rPr>
        <w:t xml:space="preserve"> (the science behind why this is a good idea)</w:t>
      </w:r>
      <w:r w:rsidR="007A12ED">
        <w:rPr>
          <w:i/>
        </w:rPr>
        <w:t>.</w:t>
      </w:r>
    </w:p>
    <w:p w14:paraId="1A2CB34D" w14:textId="77777777" w:rsidR="00FF6800" w:rsidRDefault="00A01BBA" w:rsidP="00FF6800">
      <w:pPr>
        <w:pStyle w:val="Heading2"/>
      </w:pPr>
      <w:bookmarkStart w:id="15" w:name="_Toc98737450"/>
      <w:r>
        <w:t>Indication to be Studied</w:t>
      </w:r>
      <w:bookmarkEnd w:id="15"/>
    </w:p>
    <w:p w14:paraId="3FE74F2A" w14:textId="77777777" w:rsidR="00A01BBA" w:rsidRPr="00A01BBA" w:rsidRDefault="00A01BBA" w:rsidP="00A01BBA"/>
    <w:p w14:paraId="27D4CEF5" w14:textId="77777777" w:rsidR="00A01BBA" w:rsidRDefault="00A01BBA" w:rsidP="00D23F92">
      <w:pPr>
        <w:pStyle w:val="Heading2"/>
      </w:pPr>
      <w:bookmarkStart w:id="16" w:name="_Toc98737451"/>
      <w:r>
        <w:t>G</w:t>
      </w:r>
      <w:r w:rsidRPr="00A01BBA">
        <w:t>eneral Approach for Evaluation of Treatment</w:t>
      </w:r>
      <w:bookmarkEnd w:id="16"/>
    </w:p>
    <w:p w14:paraId="2A145889" w14:textId="77777777" w:rsidR="00D13B8C" w:rsidRPr="00D13B8C" w:rsidRDefault="00D13B8C" w:rsidP="00D13B8C"/>
    <w:p w14:paraId="699536D7" w14:textId="77777777" w:rsidR="00A01BBA" w:rsidRDefault="00A01BBA" w:rsidP="00A01BBA">
      <w:pPr>
        <w:pStyle w:val="Heading2"/>
      </w:pPr>
      <w:bookmarkStart w:id="17" w:name="_Toc98737452"/>
      <w:r>
        <w:t>Description of First Year Trial(s)</w:t>
      </w:r>
      <w:bookmarkEnd w:id="17"/>
    </w:p>
    <w:p w14:paraId="1C65C35A" w14:textId="77777777" w:rsidR="00A01BBA" w:rsidRDefault="00A01BBA" w:rsidP="00A01BBA"/>
    <w:p w14:paraId="07042718" w14:textId="77777777" w:rsidR="00A01BBA" w:rsidRDefault="00A01BBA" w:rsidP="00A01BBA">
      <w:pPr>
        <w:pStyle w:val="Heading2"/>
      </w:pPr>
      <w:bookmarkStart w:id="18" w:name="_Toc98737453"/>
      <w:r w:rsidRPr="00A01BBA">
        <w:t>Number of Subjects to be Evaluated</w:t>
      </w:r>
      <w:bookmarkEnd w:id="18"/>
    </w:p>
    <w:p w14:paraId="455C7D90" w14:textId="77777777" w:rsidR="00A01BBA" w:rsidRDefault="00A01BBA" w:rsidP="00A01BBA"/>
    <w:p w14:paraId="0849DFD9" w14:textId="77777777" w:rsidR="00A01BBA" w:rsidRDefault="00A01BBA" w:rsidP="00A01BBA">
      <w:pPr>
        <w:pStyle w:val="Heading2"/>
      </w:pPr>
      <w:bookmarkStart w:id="19" w:name="_Toc98737454"/>
      <w:r w:rsidRPr="00A01BBA">
        <w:t>Drug Related Risks</w:t>
      </w:r>
      <w:bookmarkEnd w:id="19"/>
    </w:p>
    <w:p w14:paraId="151D35D7" w14:textId="77777777" w:rsidR="00A01BBA" w:rsidRPr="009766AD" w:rsidRDefault="00A01BBA" w:rsidP="00A01BBA">
      <w:pPr>
        <w:rPr>
          <w:i/>
        </w:rPr>
      </w:pPr>
      <w:r w:rsidRPr="009766AD">
        <w:rPr>
          <w:i/>
        </w:rPr>
        <w:t xml:space="preserve">Any risks of particular severity or seriousness </w:t>
      </w:r>
      <w:r w:rsidR="002B505C">
        <w:rPr>
          <w:i/>
        </w:rPr>
        <w:t xml:space="preserve">anticipated on the basis of the </w:t>
      </w:r>
      <w:r w:rsidRPr="009766AD">
        <w:rPr>
          <w:i/>
        </w:rPr>
        <w:t xml:space="preserve">toxicological data in animals or prior studies in humans </w:t>
      </w:r>
      <w:r w:rsidR="009766AD" w:rsidRPr="009766AD">
        <w:rPr>
          <w:i/>
        </w:rPr>
        <w:t>with the drug</w:t>
      </w:r>
      <w:r w:rsidR="00F40209">
        <w:rPr>
          <w:i/>
        </w:rPr>
        <w:t>(s)</w:t>
      </w:r>
      <w:r w:rsidR="009766AD" w:rsidRPr="009766AD">
        <w:rPr>
          <w:i/>
        </w:rPr>
        <w:t xml:space="preserve"> or related drugs.</w:t>
      </w:r>
    </w:p>
    <w:p w14:paraId="1CA740D0" w14:textId="77777777" w:rsidR="00AD0AD5" w:rsidRDefault="00AD0AD5" w:rsidP="00AD0AD5">
      <w:pPr>
        <w:pStyle w:val="Heading2"/>
      </w:pPr>
      <w:bookmarkStart w:id="20" w:name="_Toc98737455"/>
      <w:r>
        <w:t>References</w:t>
      </w:r>
      <w:bookmarkEnd w:id="20"/>
    </w:p>
    <w:p w14:paraId="576E3EE2" w14:textId="77777777" w:rsidR="00A01BBA" w:rsidRPr="00005B4D" w:rsidRDefault="00AD0AD5" w:rsidP="00A01BBA">
      <w:pPr>
        <w:rPr>
          <w:sz w:val="28"/>
        </w:rPr>
      </w:pPr>
      <w:r w:rsidRPr="00005B4D">
        <w:rPr>
          <w:i/>
          <w:szCs w:val="22"/>
        </w:rPr>
        <w:t xml:space="preserve">List </w:t>
      </w:r>
      <w:r w:rsidR="006A72DF" w:rsidRPr="00005B4D">
        <w:rPr>
          <w:i/>
          <w:szCs w:val="22"/>
        </w:rPr>
        <w:t>any</w:t>
      </w:r>
      <w:r w:rsidRPr="00005B4D">
        <w:rPr>
          <w:i/>
          <w:szCs w:val="22"/>
        </w:rPr>
        <w:t xml:space="preserve"> references for Section </w:t>
      </w:r>
      <w:r w:rsidR="006A72DF" w:rsidRPr="00005B4D">
        <w:rPr>
          <w:i/>
          <w:szCs w:val="22"/>
        </w:rPr>
        <w:t>4</w:t>
      </w:r>
    </w:p>
    <w:p w14:paraId="145AA785" w14:textId="77777777" w:rsidR="007D37A5" w:rsidRDefault="007D37A5" w:rsidP="00A01BBA">
      <w:pPr>
        <w:sectPr w:rsidR="007D37A5" w:rsidSect="00C40201">
          <w:pgSz w:w="12240" w:h="15840"/>
          <w:pgMar w:top="1440" w:right="1800" w:bottom="1440" w:left="1800" w:header="720" w:footer="720" w:gutter="0"/>
          <w:cols w:space="720"/>
          <w:docGrid w:linePitch="360"/>
        </w:sectPr>
      </w:pPr>
    </w:p>
    <w:p w14:paraId="35911942" w14:textId="4A9CD76A" w:rsidR="00A01BBA" w:rsidRDefault="00A01BBA" w:rsidP="00A01BBA">
      <w:pPr>
        <w:pStyle w:val="Heading1"/>
      </w:pPr>
      <w:bookmarkStart w:id="21" w:name="_Toc98737456"/>
      <w:r>
        <w:lastRenderedPageBreak/>
        <w:t>I</w:t>
      </w:r>
      <w:r w:rsidR="00B427EA">
        <w:t>nvestigator</w:t>
      </w:r>
      <w:r w:rsidR="00D13B8C">
        <w:t>’s</w:t>
      </w:r>
      <w:r w:rsidR="00B427EA">
        <w:t xml:space="preserve"> Brochure</w:t>
      </w:r>
      <w:bookmarkEnd w:id="21"/>
    </w:p>
    <w:p w14:paraId="1A82CCF9" w14:textId="77777777" w:rsidR="00DA2E75" w:rsidRPr="00005B4D" w:rsidRDefault="00DA2E75" w:rsidP="00DA2E75">
      <w:pPr>
        <w:rPr>
          <w:i/>
          <w:szCs w:val="22"/>
        </w:rPr>
      </w:pPr>
      <w:r w:rsidRPr="00005B4D">
        <w:rPr>
          <w:i/>
          <w:szCs w:val="22"/>
        </w:rPr>
        <w:t xml:space="preserve">For sponsor-investigator initiated INDs, there is no requirement to </w:t>
      </w:r>
      <w:r w:rsidR="00B91DF0" w:rsidRPr="00005B4D">
        <w:rPr>
          <w:i/>
          <w:szCs w:val="22"/>
        </w:rPr>
        <w:t>create</w:t>
      </w:r>
      <w:r w:rsidRPr="00005B4D">
        <w:rPr>
          <w:i/>
          <w:szCs w:val="22"/>
        </w:rPr>
        <w:t xml:space="preserve"> an Investigator Brochure</w:t>
      </w:r>
      <w:r w:rsidR="00B91DF0" w:rsidRPr="00005B4D">
        <w:rPr>
          <w:i/>
          <w:szCs w:val="22"/>
        </w:rPr>
        <w:t xml:space="preserve"> (IB)</w:t>
      </w:r>
      <w:r w:rsidRPr="00005B4D">
        <w:rPr>
          <w:i/>
          <w:szCs w:val="22"/>
        </w:rPr>
        <w:t xml:space="preserve"> if you have a single site study. If no IB is required</w:t>
      </w:r>
      <w:r w:rsidR="00B91DF0" w:rsidRPr="00005B4D">
        <w:rPr>
          <w:i/>
          <w:szCs w:val="22"/>
        </w:rPr>
        <w:t xml:space="preserve"> for your study</w:t>
      </w:r>
      <w:r w:rsidRPr="00005B4D">
        <w:rPr>
          <w:i/>
          <w:szCs w:val="22"/>
        </w:rPr>
        <w:t>, you may incorporate the following statement:</w:t>
      </w:r>
    </w:p>
    <w:p w14:paraId="26FE37B0" w14:textId="77777777" w:rsidR="00DA2E75" w:rsidRPr="00005B4D" w:rsidRDefault="00DA2E75" w:rsidP="00DA2E75">
      <w:pPr>
        <w:rPr>
          <w:i/>
          <w:szCs w:val="22"/>
        </w:rPr>
      </w:pPr>
    </w:p>
    <w:p w14:paraId="01AB1C81" w14:textId="77777777" w:rsidR="00DA2E75" w:rsidRPr="00005B4D" w:rsidRDefault="00DA2E75" w:rsidP="00DA2E75">
      <w:pPr>
        <w:rPr>
          <w:szCs w:val="22"/>
        </w:rPr>
      </w:pPr>
      <w:r w:rsidRPr="00005B4D">
        <w:rPr>
          <w:szCs w:val="22"/>
        </w:rPr>
        <w:t xml:space="preserve">In accordance with 21 CFR Part 312.55(a), an Investigator’s Brochure is not required for a sponsor-investigator IND. </w:t>
      </w:r>
    </w:p>
    <w:p w14:paraId="1C7131DE" w14:textId="77777777" w:rsidR="00DA2E75" w:rsidRDefault="00DA2E75" w:rsidP="00DA2E75">
      <w:pPr>
        <w:rPr>
          <w:sz w:val="22"/>
          <w:szCs w:val="22"/>
        </w:rPr>
      </w:pPr>
    </w:p>
    <w:p w14:paraId="3D92E38C" w14:textId="77777777" w:rsidR="00DA2E75" w:rsidRPr="00005B4D" w:rsidRDefault="00DA2E75" w:rsidP="00DA2E75">
      <w:pPr>
        <w:rPr>
          <w:szCs w:val="22"/>
        </w:rPr>
      </w:pPr>
      <w:r w:rsidRPr="00005B4D">
        <w:rPr>
          <w:i/>
          <w:szCs w:val="22"/>
        </w:rPr>
        <w:t>You can also state that</w:t>
      </w:r>
      <w:r w:rsidRPr="00005B4D">
        <w:rPr>
          <w:szCs w:val="22"/>
        </w:rPr>
        <w:t>: All investigators will be referred to the latest version of the protocol</w:t>
      </w:r>
    </w:p>
    <w:p w14:paraId="473050CB" w14:textId="77777777" w:rsidR="00DA2E75" w:rsidRPr="00005B4D" w:rsidRDefault="00DA2E75" w:rsidP="00DA2E75">
      <w:pPr>
        <w:rPr>
          <w:i/>
          <w:szCs w:val="22"/>
        </w:rPr>
      </w:pPr>
      <w:r w:rsidRPr="00005B4D">
        <w:rPr>
          <w:i/>
          <w:szCs w:val="22"/>
        </w:rPr>
        <w:t xml:space="preserve"> </w:t>
      </w:r>
    </w:p>
    <w:p w14:paraId="23985AE8" w14:textId="77777777" w:rsidR="00DA2E75" w:rsidRPr="00005B4D" w:rsidRDefault="00DA2E75" w:rsidP="00DA2E75">
      <w:pPr>
        <w:rPr>
          <w:i/>
          <w:szCs w:val="22"/>
        </w:rPr>
      </w:pPr>
      <w:r w:rsidRPr="00005B4D">
        <w:rPr>
          <w:i/>
          <w:szCs w:val="22"/>
        </w:rPr>
        <w:t xml:space="preserve">If you are using the marketing approved drugs, then, it is appropriate here to refer to the </w:t>
      </w:r>
      <w:r w:rsidR="00CF3F41" w:rsidRPr="00005B4D">
        <w:rPr>
          <w:i/>
          <w:szCs w:val="22"/>
        </w:rPr>
        <w:t>product label (also known as the package insert)</w:t>
      </w:r>
      <w:r w:rsidRPr="00005B4D">
        <w:rPr>
          <w:i/>
          <w:szCs w:val="22"/>
        </w:rPr>
        <w:t xml:space="preserve"> and provide a URL link to the must current product label. You may find these links useful for finding current product labeling:</w:t>
      </w:r>
    </w:p>
    <w:p w14:paraId="26E443FC" w14:textId="77777777" w:rsidR="00DA2E75" w:rsidRPr="00005B4D" w:rsidRDefault="00DA2E75" w:rsidP="00DA2E75">
      <w:pPr>
        <w:rPr>
          <w:i/>
          <w:szCs w:val="22"/>
        </w:rPr>
      </w:pPr>
    </w:p>
    <w:p w14:paraId="1E10DBE3" w14:textId="77777777" w:rsidR="00DA2E75" w:rsidRPr="00005B4D" w:rsidRDefault="008C79CA" w:rsidP="00DA2E75">
      <w:pPr>
        <w:numPr>
          <w:ilvl w:val="0"/>
          <w:numId w:val="12"/>
        </w:numPr>
        <w:rPr>
          <w:szCs w:val="22"/>
        </w:rPr>
      </w:pPr>
      <w:hyperlink r:id="rId13" w:history="1">
        <w:r w:rsidR="00DA2E75" w:rsidRPr="00005B4D">
          <w:rPr>
            <w:rStyle w:val="Hyperlink"/>
            <w:szCs w:val="22"/>
          </w:rPr>
          <w:t>http://dailymed.nlm.nih.gov/dailymed/about.cfm</w:t>
        </w:r>
      </w:hyperlink>
    </w:p>
    <w:p w14:paraId="07D055EE" w14:textId="77777777" w:rsidR="00DA2E75" w:rsidRPr="00005B4D" w:rsidRDefault="00DA2E75" w:rsidP="00DA2E75">
      <w:pPr>
        <w:rPr>
          <w:szCs w:val="22"/>
        </w:rPr>
      </w:pPr>
    </w:p>
    <w:p w14:paraId="5E7D435B" w14:textId="77777777" w:rsidR="00DA2E75" w:rsidRPr="00005B4D" w:rsidRDefault="008C79CA" w:rsidP="00DA2E75">
      <w:pPr>
        <w:numPr>
          <w:ilvl w:val="0"/>
          <w:numId w:val="12"/>
        </w:numPr>
        <w:rPr>
          <w:szCs w:val="22"/>
        </w:rPr>
      </w:pPr>
      <w:hyperlink r:id="rId14" w:history="1">
        <w:r w:rsidR="00DA2E75" w:rsidRPr="00005B4D">
          <w:rPr>
            <w:rStyle w:val="Hyperlink"/>
            <w:szCs w:val="22"/>
          </w:rPr>
          <w:t>http://www.accessdata.fda.gov/Scripts/cder/DrugsatFDA/</w:t>
        </w:r>
      </w:hyperlink>
    </w:p>
    <w:p w14:paraId="068DE73C" w14:textId="77777777" w:rsidR="00DA2E75" w:rsidRDefault="00DA2E75" w:rsidP="00DA2E75">
      <w:pPr>
        <w:rPr>
          <w:sz w:val="22"/>
          <w:szCs w:val="22"/>
        </w:rPr>
      </w:pPr>
    </w:p>
    <w:p w14:paraId="0CEC8EDD" w14:textId="77777777" w:rsidR="00DA2E75" w:rsidRPr="00005B4D" w:rsidRDefault="00DA2E75" w:rsidP="00DA2E75">
      <w:pPr>
        <w:rPr>
          <w:szCs w:val="22"/>
        </w:rPr>
      </w:pPr>
    </w:p>
    <w:p w14:paraId="6A317240" w14:textId="77777777" w:rsidR="00DA2E75" w:rsidRPr="00005B4D" w:rsidRDefault="00DA2E75" w:rsidP="00DA2E75">
      <w:pPr>
        <w:rPr>
          <w:szCs w:val="22"/>
        </w:rPr>
      </w:pPr>
      <w:r w:rsidRPr="00005B4D">
        <w:rPr>
          <w:szCs w:val="22"/>
        </w:rPr>
        <w:t xml:space="preserve">However, if you do have a multi-site study being performed under your IND, you will need an IB.  </w:t>
      </w:r>
    </w:p>
    <w:p w14:paraId="05F8E369" w14:textId="77777777" w:rsidR="00DA2E75" w:rsidRPr="00005B4D" w:rsidRDefault="00DA2E75" w:rsidP="00DA2E75">
      <w:pPr>
        <w:rPr>
          <w:szCs w:val="22"/>
        </w:rPr>
      </w:pPr>
    </w:p>
    <w:p w14:paraId="3838E4AC" w14:textId="77777777" w:rsidR="00DA2E75" w:rsidRPr="00005B4D" w:rsidRDefault="00DA2E75" w:rsidP="00DA2E75">
      <w:pPr>
        <w:rPr>
          <w:szCs w:val="22"/>
        </w:rPr>
      </w:pPr>
      <w:r w:rsidRPr="00005B4D">
        <w:rPr>
          <w:szCs w:val="22"/>
        </w:rPr>
        <w:t xml:space="preserve">A template for the information included in an IB can be </w:t>
      </w:r>
      <w:r w:rsidR="00AF2A96" w:rsidRPr="00005B4D">
        <w:rPr>
          <w:szCs w:val="22"/>
        </w:rPr>
        <w:t xml:space="preserve">found in the ICH Guideline E6: </w:t>
      </w:r>
      <w:r w:rsidRPr="00005B4D">
        <w:rPr>
          <w:szCs w:val="22"/>
        </w:rPr>
        <w:t>Good Clinical Practice.</w:t>
      </w:r>
    </w:p>
    <w:p w14:paraId="79A976CB" w14:textId="77777777" w:rsidR="00DA2E75" w:rsidRDefault="00DA2E75" w:rsidP="00DA2E75">
      <w:pPr>
        <w:rPr>
          <w:sz w:val="22"/>
          <w:szCs w:val="22"/>
        </w:rPr>
      </w:pPr>
    </w:p>
    <w:p w14:paraId="753F418E" w14:textId="77777777" w:rsidR="00DA2E75" w:rsidRDefault="00DA2E75" w:rsidP="00DA2E75">
      <w:pPr>
        <w:rPr>
          <w:i/>
        </w:rPr>
      </w:pPr>
      <w:r>
        <w:rPr>
          <w:i/>
        </w:rPr>
        <w:t xml:space="preserve">Rather than insert the IB within this document, we recommend that you assemble the IND after </w:t>
      </w:r>
      <w:r w:rsidR="005D50D7">
        <w:rPr>
          <w:i/>
        </w:rPr>
        <w:t xml:space="preserve">converting to PDF or </w:t>
      </w:r>
      <w:r>
        <w:rPr>
          <w:i/>
        </w:rPr>
        <w:t>separately printing this IND document and the IB.  To ensure that the TOC on Page 3 reflects the true number of pages in the IND, format the page number on the Protocol page to reflect the additional pages in the IB.</w:t>
      </w:r>
    </w:p>
    <w:p w14:paraId="16C2CF83" w14:textId="77777777" w:rsidR="00DA2E75" w:rsidRDefault="00DA2E75" w:rsidP="00DA2E75">
      <w:pPr>
        <w:rPr>
          <w:sz w:val="22"/>
          <w:szCs w:val="22"/>
        </w:rPr>
      </w:pPr>
    </w:p>
    <w:p w14:paraId="4A9F8FDC" w14:textId="38B1AB18" w:rsidR="00D4069F" w:rsidRPr="00005B4D" w:rsidRDefault="00DA2E75" w:rsidP="00DA2E75">
      <w:pPr>
        <w:rPr>
          <w:i/>
          <w:szCs w:val="22"/>
        </w:rPr>
      </w:pPr>
      <w:r w:rsidRPr="00005B4D">
        <w:rPr>
          <w:i/>
          <w:szCs w:val="22"/>
        </w:rPr>
        <w:t xml:space="preserve">To format the page number, highlight the page number in the footer, right click and choose “Format Page Numbers”.  Then click “Start numbering at” and put the new number accounting for the number of inserted pages.  Also note, to be able reformat page numbers, you need to insert a “section break (next page)” rather than a simple page break.  </w:t>
      </w:r>
    </w:p>
    <w:p w14:paraId="665EB865" w14:textId="77777777" w:rsidR="009766AD" w:rsidRDefault="009766AD" w:rsidP="00A01BBA">
      <w:pPr>
        <w:rPr>
          <w:i/>
          <w:sz w:val="22"/>
          <w:szCs w:val="22"/>
        </w:rPr>
      </w:pPr>
    </w:p>
    <w:p w14:paraId="5AD4F3D9" w14:textId="77777777" w:rsidR="00D4069F" w:rsidRDefault="00D4069F" w:rsidP="00A01BBA">
      <w:pPr>
        <w:sectPr w:rsidR="00D4069F" w:rsidSect="00C40201">
          <w:pgSz w:w="12240" w:h="15840"/>
          <w:pgMar w:top="1440" w:right="1800" w:bottom="1440" w:left="1800" w:header="720" w:footer="720" w:gutter="0"/>
          <w:cols w:space="720"/>
          <w:docGrid w:linePitch="360"/>
        </w:sectPr>
      </w:pPr>
    </w:p>
    <w:p w14:paraId="369BC105" w14:textId="77777777" w:rsidR="00557726" w:rsidRPr="00557726" w:rsidRDefault="00A01BBA" w:rsidP="00217BF8">
      <w:pPr>
        <w:pStyle w:val="Heading1"/>
      </w:pPr>
      <w:bookmarkStart w:id="22" w:name="_Toc98737457"/>
      <w:r>
        <w:lastRenderedPageBreak/>
        <w:t>Protocol</w:t>
      </w:r>
      <w:bookmarkEnd w:id="22"/>
    </w:p>
    <w:p w14:paraId="1048B9F5" w14:textId="77777777" w:rsidR="00A01BBA" w:rsidRDefault="00692946" w:rsidP="00692946">
      <w:pPr>
        <w:pStyle w:val="Heading2"/>
      </w:pPr>
      <w:bookmarkStart w:id="23" w:name="_Toc98737458"/>
      <w:r>
        <w:t>Study Protocol</w:t>
      </w:r>
      <w:bookmarkEnd w:id="23"/>
    </w:p>
    <w:p w14:paraId="51129703" w14:textId="77777777" w:rsidR="006B3E33" w:rsidRDefault="006B3E33" w:rsidP="00692946">
      <w:pPr>
        <w:rPr>
          <w:i/>
        </w:rPr>
      </w:pPr>
      <w:r w:rsidRPr="006B3E33">
        <w:rPr>
          <w:i/>
        </w:rPr>
        <w:t>Please insert study protocol</w:t>
      </w:r>
      <w:r w:rsidR="00AF2A96">
        <w:rPr>
          <w:i/>
        </w:rPr>
        <w:t>.</w:t>
      </w:r>
    </w:p>
    <w:p w14:paraId="513831F8" w14:textId="77777777" w:rsidR="006D5CE2" w:rsidRDefault="006D5CE2" w:rsidP="00692946">
      <w:pPr>
        <w:rPr>
          <w:i/>
        </w:rPr>
      </w:pPr>
    </w:p>
    <w:p w14:paraId="73E1D5CD" w14:textId="77777777" w:rsidR="006D5CE2" w:rsidRDefault="006D5CE2" w:rsidP="00692946">
      <w:pPr>
        <w:rPr>
          <w:i/>
        </w:rPr>
      </w:pPr>
      <w:r>
        <w:rPr>
          <w:i/>
        </w:rPr>
        <w:t xml:space="preserve">Rather than insert the protocol within this document, we recommend that you assemble the IND after </w:t>
      </w:r>
      <w:r w:rsidR="005D50D7">
        <w:rPr>
          <w:i/>
        </w:rPr>
        <w:t xml:space="preserve">converting to PDF or </w:t>
      </w:r>
      <w:r>
        <w:rPr>
          <w:i/>
        </w:rPr>
        <w:t>separately printing this IND document and the protocol.  To ensure that the TOC on Page 3 reflects the true number of pages in the IND, format the page number on the Informed Conse</w:t>
      </w:r>
      <w:r w:rsidR="00C40201">
        <w:rPr>
          <w:i/>
        </w:rPr>
        <w:t xml:space="preserve">nt page to reflect the additional </w:t>
      </w:r>
      <w:r>
        <w:rPr>
          <w:i/>
        </w:rPr>
        <w:t>pages in the protocol.</w:t>
      </w:r>
    </w:p>
    <w:p w14:paraId="39D40A17" w14:textId="77777777" w:rsidR="006D5CE2" w:rsidRDefault="006D5CE2" w:rsidP="00692946">
      <w:pPr>
        <w:rPr>
          <w:i/>
        </w:rPr>
      </w:pPr>
    </w:p>
    <w:p w14:paraId="1693EE7F" w14:textId="230E2069" w:rsidR="00C40201" w:rsidRDefault="00C40201" w:rsidP="00692946">
      <w:pPr>
        <w:rPr>
          <w:i/>
        </w:rPr>
      </w:pPr>
      <w:r>
        <w:rPr>
          <w:i/>
        </w:rPr>
        <w:t>To format the page number, highlight the page number</w:t>
      </w:r>
      <w:r w:rsidR="007C4526">
        <w:rPr>
          <w:i/>
        </w:rPr>
        <w:t xml:space="preserve"> in the footer</w:t>
      </w:r>
      <w:r>
        <w:rPr>
          <w:i/>
        </w:rPr>
        <w:t>, right click and choose “Format Page Numbers”</w:t>
      </w:r>
      <w:r w:rsidR="007C4526">
        <w:rPr>
          <w:i/>
        </w:rPr>
        <w:t>.  Then click “Start numbering at” and put the new number</w:t>
      </w:r>
      <w:r w:rsidR="00D4069F">
        <w:rPr>
          <w:i/>
        </w:rPr>
        <w:t xml:space="preserve"> accounting for the number of inserted pages</w:t>
      </w:r>
      <w:r w:rsidR="007C4526">
        <w:rPr>
          <w:i/>
        </w:rPr>
        <w:t xml:space="preserve">.  Also </w:t>
      </w:r>
      <w:r w:rsidR="00D4069F">
        <w:rPr>
          <w:i/>
        </w:rPr>
        <w:t>note</w:t>
      </w:r>
      <w:r w:rsidR="007C4526">
        <w:rPr>
          <w:i/>
        </w:rPr>
        <w:t xml:space="preserve">, to </w:t>
      </w:r>
      <w:r w:rsidR="00D4069F">
        <w:rPr>
          <w:i/>
        </w:rPr>
        <w:t>be able reformat page numbers, you need to insert</w:t>
      </w:r>
      <w:r w:rsidR="007C4526">
        <w:rPr>
          <w:i/>
        </w:rPr>
        <w:t xml:space="preserve"> a</w:t>
      </w:r>
      <w:r w:rsidR="00D4069F">
        <w:rPr>
          <w:i/>
        </w:rPr>
        <w:t xml:space="preserve"> “section break (next page)” ra</w:t>
      </w:r>
      <w:r w:rsidR="00AF2A96">
        <w:rPr>
          <w:i/>
        </w:rPr>
        <w:t>ther than a simple page break.</w:t>
      </w:r>
    </w:p>
    <w:p w14:paraId="44314552" w14:textId="77777777" w:rsidR="006D5CE2" w:rsidRDefault="006D5CE2" w:rsidP="00692946">
      <w:pPr>
        <w:rPr>
          <w:i/>
        </w:rPr>
      </w:pPr>
    </w:p>
    <w:p w14:paraId="313D23B2" w14:textId="77777777" w:rsidR="006D5CE2" w:rsidRDefault="006D5CE2" w:rsidP="00692946">
      <w:pPr>
        <w:rPr>
          <w:i/>
        </w:rPr>
        <w:sectPr w:rsidR="006D5CE2" w:rsidSect="00C40201">
          <w:pgSz w:w="12240" w:h="15840"/>
          <w:pgMar w:top="1440" w:right="1800" w:bottom="1440" w:left="1800" w:header="720" w:footer="720" w:gutter="0"/>
          <w:cols w:space="720"/>
          <w:docGrid w:linePitch="360"/>
        </w:sectPr>
      </w:pPr>
    </w:p>
    <w:p w14:paraId="118F3364" w14:textId="77777777" w:rsidR="00692946" w:rsidRDefault="00692946" w:rsidP="00692946">
      <w:pPr>
        <w:pStyle w:val="Heading2"/>
      </w:pPr>
      <w:bookmarkStart w:id="24" w:name="_Toc98737459"/>
      <w:r>
        <w:lastRenderedPageBreak/>
        <w:t>Informed Consent</w:t>
      </w:r>
      <w:bookmarkEnd w:id="24"/>
    </w:p>
    <w:p w14:paraId="3DB340FF" w14:textId="77777777" w:rsidR="00692946" w:rsidRDefault="006B3E33" w:rsidP="00692946">
      <w:pPr>
        <w:rPr>
          <w:i/>
        </w:rPr>
      </w:pPr>
      <w:r w:rsidRPr="006B3E33">
        <w:rPr>
          <w:i/>
        </w:rPr>
        <w:t xml:space="preserve">Please insert </w:t>
      </w:r>
      <w:r w:rsidR="00B91DF0">
        <w:rPr>
          <w:i/>
        </w:rPr>
        <w:t>study I</w:t>
      </w:r>
      <w:r w:rsidRPr="006B3E33">
        <w:rPr>
          <w:i/>
        </w:rPr>
        <w:t xml:space="preserve">nformed </w:t>
      </w:r>
      <w:r w:rsidR="00B91DF0">
        <w:rPr>
          <w:i/>
        </w:rPr>
        <w:t>C</w:t>
      </w:r>
      <w:r w:rsidRPr="006B3E33">
        <w:rPr>
          <w:i/>
        </w:rPr>
        <w:t>onsent</w:t>
      </w:r>
      <w:r w:rsidR="00AF2A96">
        <w:rPr>
          <w:i/>
        </w:rPr>
        <w:t>.</w:t>
      </w:r>
    </w:p>
    <w:p w14:paraId="20D13CEC" w14:textId="77777777" w:rsidR="006D5CE2" w:rsidRDefault="006D5CE2" w:rsidP="00692946">
      <w:pPr>
        <w:rPr>
          <w:i/>
        </w:rPr>
      </w:pPr>
    </w:p>
    <w:p w14:paraId="161AEBC0" w14:textId="77777777" w:rsidR="006D5CE2" w:rsidRDefault="006D5CE2" w:rsidP="006D5CE2">
      <w:pPr>
        <w:rPr>
          <w:i/>
        </w:rPr>
      </w:pPr>
      <w:r>
        <w:rPr>
          <w:i/>
        </w:rPr>
        <w:t>Rather than insert the Informed Consent within this document, we recommend that you assemble the IND after</w:t>
      </w:r>
      <w:r w:rsidR="005D50D7">
        <w:rPr>
          <w:i/>
        </w:rPr>
        <w:t xml:space="preserve"> converting to PDF or</w:t>
      </w:r>
      <w:r>
        <w:rPr>
          <w:i/>
        </w:rPr>
        <w:t xml:space="preserve"> separately</w:t>
      </w:r>
      <w:r w:rsidR="005D50D7">
        <w:rPr>
          <w:i/>
        </w:rPr>
        <w:t xml:space="preserve"> </w:t>
      </w:r>
      <w:r>
        <w:rPr>
          <w:i/>
        </w:rPr>
        <w:t>printing this</w:t>
      </w:r>
      <w:r w:rsidR="00B91DF0">
        <w:rPr>
          <w:i/>
        </w:rPr>
        <w:t xml:space="preserve"> IND document and the Informed C</w:t>
      </w:r>
      <w:r w:rsidR="00AF2A96">
        <w:rPr>
          <w:i/>
        </w:rPr>
        <w:t>onsent.</w:t>
      </w:r>
      <w:r>
        <w:rPr>
          <w:i/>
        </w:rPr>
        <w:t xml:space="preserve"> To ensure that the TOC on Page 3 reflects the true number of pages in the IND, format the page number on the Investigator and Facilities Data page to reflect the </w:t>
      </w:r>
      <w:r w:rsidR="00C40201">
        <w:rPr>
          <w:i/>
        </w:rPr>
        <w:t>additional</w:t>
      </w:r>
      <w:r>
        <w:rPr>
          <w:i/>
        </w:rPr>
        <w:t xml:space="preserve"> pages in the </w:t>
      </w:r>
      <w:r w:rsidR="00AF2A96">
        <w:rPr>
          <w:i/>
        </w:rPr>
        <w:t>Informed C</w:t>
      </w:r>
      <w:r>
        <w:rPr>
          <w:i/>
        </w:rPr>
        <w:t>onsent.</w:t>
      </w:r>
    </w:p>
    <w:p w14:paraId="21D2D934" w14:textId="77777777" w:rsidR="00C40201" w:rsidRDefault="00C40201" w:rsidP="006D5CE2">
      <w:pPr>
        <w:rPr>
          <w:i/>
        </w:rPr>
      </w:pPr>
    </w:p>
    <w:p w14:paraId="30E35910" w14:textId="6FFE1FE1" w:rsidR="006D5CE2" w:rsidRDefault="00D4069F" w:rsidP="00692946">
      <w:pPr>
        <w:rPr>
          <w:i/>
        </w:rPr>
      </w:pPr>
      <w:r w:rsidRPr="00D4069F">
        <w:rPr>
          <w:i/>
        </w:rPr>
        <w:t>To format the page number, highlight the page number in the footer, right click and choose “Format Page Numbers”.  Then click “Start numbering at” and put the new number accounting for the number of inserted pages.  Also note, to be able reformat page numbers, you need to insert a “section break (next page)” rather than a simple page break.</w:t>
      </w:r>
    </w:p>
    <w:p w14:paraId="1CDC84FE" w14:textId="77777777" w:rsidR="006D5CE2" w:rsidRDefault="006D5CE2" w:rsidP="00692946">
      <w:pPr>
        <w:rPr>
          <w:i/>
        </w:rPr>
      </w:pPr>
    </w:p>
    <w:p w14:paraId="52E6D75E" w14:textId="77777777" w:rsidR="006D5CE2" w:rsidRDefault="006D5CE2" w:rsidP="00692946">
      <w:pPr>
        <w:rPr>
          <w:i/>
        </w:rPr>
        <w:sectPr w:rsidR="006D5CE2" w:rsidSect="00C40201">
          <w:pgSz w:w="12240" w:h="15840"/>
          <w:pgMar w:top="1440" w:right="1800" w:bottom="1440" w:left="1800" w:header="720" w:footer="720" w:gutter="0"/>
          <w:cols w:space="720"/>
          <w:docGrid w:linePitch="360"/>
        </w:sectPr>
      </w:pPr>
    </w:p>
    <w:p w14:paraId="7CE11BD8" w14:textId="77777777" w:rsidR="00692946" w:rsidRPr="00692946" w:rsidRDefault="00692946" w:rsidP="00692946">
      <w:pPr>
        <w:pStyle w:val="Heading2"/>
      </w:pPr>
      <w:bookmarkStart w:id="25" w:name="_Toc98737460"/>
      <w:r w:rsidRPr="00692946">
        <w:lastRenderedPageBreak/>
        <w:t xml:space="preserve">Investigator </w:t>
      </w:r>
      <w:r>
        <w:t xml:space="preserve">and Facilities </w:t>
      </w:r>
      <w:r w:rsidRPr="00692946">
        <w:t>Data</w:t>
      </w:r>
      <w:bookmarkEnd w:id="25"/>
    </w:p>
    <w:p w14:paraId="62F6207B" w14:textId="77777777" w:rsidR="00A01BBA" w:rsidRPr="00005B4D" w:rsidRDefault="00692946" w:rsidP="00A01BBA">
      <w:pPr>
        <w:rPr>
          <w:i/>
          <w:szCs w:val="22"/>
        </w:rPr>
      </w:pPr>
      <w:r w:rsidRPr="00005B4D">
        <w:rPr>
          <w:i/>
          <w:szCs w:val="22"/>
        </w:rPr>
        <w:t xml:space="preserve">Form </w:t>
      </w:r>
      <w:r w:rsidR="00B91DF0" w:rsidRPr="00005B4D">
        <w:rPr>
          <w:i/>
          <w:szCs w:val="22"/>
        </w:rPr>
        <w:t xml:space="preserve">FDA </w:t>
      </w:r>
      <w:r w:rsidRPr="00005B4D">
        <w:rPr>
          <w:i/>
          <w:szCs w:val="22"/>
        </w:rPr>
        <w:t>1572</w:t>
      </w:r>
      <w:r w:rsidR="00D1160F" w:rsidRPr="00005B4D">
        <w:rPr>
          <w:i/>
          <w:szCs w:val="22"/>
        </w:rPr>
        <w:t xml:space="preserve"> and </w:t>
      </w:r>
      <w:r w:rsidRPr="00005B4D">
        <w:rPr>
          <w:i/>
          <w:szCs w:val="22"/>
        </w:rPr>
        <w:t>CV</w:t>
      </w:r>
      <w:r w:rsidR="00D1160F" w:rsidRPr="00005B4D">
        <w:rPr>
          <w:i/>
          <w:szCs w:val="22"/>
        </w:rPr>
        <w:t xml:space="preserve"> o</w:t>
      </w:r>
      <w:r w:rsidR="006D5CE2" w:rsidRPr="00005B4D">
        <w:rPr>
          <w:i/>
          <w:szCs w:val="22"/>
        </w:rPr>
        <w:t>f the principal investigator(s)</w:t>
      </w:r>
      <w:r w:rsidR="00414CF4" w:rsidRPr="00005B4D">
        <w:rPr>
          <w:i/>
          <w:szCs w:val="22"/>
        </w:rPr>
        <w:t>.</w:t>
      </w:r>
    </w:p>
    <w:p w14:paraId="174907FF" w14:textId="77777777" w:rsidR="006D5CE2" w:rsidRPr="00005B4D" w:rsidRDefault="006D5CE2" w:rsidP="00A01BBA">
      <w:pPr>
        <w:rPr>
          <w:i/>
          <w:szCs w:val="22"/>
        </w:rPr>
      </w:pPr>
    </w:p>
    <w:p w14:paraId="67C47808" w14:textId="77777777" w:rsidR="006D5CE2" w:rsidRDefault="006D5CE2" w:rsidP="006D5CE2">
      <w:pPr>
        <w:rPr>
          <w:i/>
        </w:rPr>
      </w:pPr>
      <w:r>
        <w:rPr>
          <w:i/>
        </w:rPr>
        <w:t xml:space="preserve">Rather than insert the </w:t>
      </w:r>
      <w:r w:rsidR="00B91DF0">
        <w:rPr>
          <w:i/>
        </w:rPr>
        <w:t xml:space="preserve">Form FDA </w:t>
      </w:r>
      <w:r>
        <w:rPr>
          <w:i/>
        </w:rPr>
        <w:t xml:space="preserve">1572 and CV within this document, we recommend that you assemble the IND after </w:t>
      </w:r>
      <w:r w:rsidR="005D50D7">
        <w:rPr>
          <w:i/>
        </w:rPr>
        <w:t xml:space="preserve">converting to PDF or </w:t>
      </w:r>
      <w:r>
        <w:rPr>
          <w:i/>
        </w:rPr>
        <w:t xml:space="preserve">separately printing this IND document and the </w:t>
      </w:r>
      <w:r w:rsidR="00B91DF0">
        <w:rPr>
          <w:i/>
        </w:rPr>
        <w:t xml:space="preserve">Form FDA </w:t>
      </w:r>
      <w:r>
        <w:rPr>
          <w:i/>
        </w:rPr>
        <w:t>1572 and CV.  To ensure that the TOC on Page 3 reflects the true number of pages in the IND, format the page number on the following CMC page to reflect the addition</w:t>
      </w:r>
      <w:r w:rsidR="00C40201">
        <w:rPr>
          <w:i/>
        </w:rPr>
        <w:t>al</w:t>
      </w:r>
      <w:r>
        <w:rPr>
          <w:i/>
        </w:rPr>
        <w:t xml:space="preserve"> pages in the </w:t>
      </w:r>
      <w:r w:rsidR="00B91DF0">
        <w:rPr>
          <w:i/>
        </w:rPr>
        <w:t xml:space="preserve">Form FDA </w:t>
      </w:r>
      <w:r>
        <w:rPr>
          <w:i/>
        </w:rPr>
        <w:t>1572 and CV.</w:t>
      </w:r>
    </w:p>
    <w:p w14:paraId="773DC629" w14:textId="77777777" w:rsidR="006D5CE2" w:rsidRDefault="006D5CE2" w:rsidP="00A01BBA">
      <w:pPr>
        <w:rPr>
          <w:i/>
          <w:sz w:val="22"/>
          <w:szCs w:val="22"/>
        </w:rPr>
      </w:pPr>
    </w:p>
    <w:p w14:paraId="17E80B62" w14:textId="0319DC60" w:rsidR="00023B99" w:rsidRPr="00005B4D" w:rsidRDefault="00D4069F" w:rsidP="00A01BBA">
      <w:pPr>
        <w:rPr>
          <w:i/>
          <w:szCs w:val="22"/>
        </w:rPr>
      </w:pPr>
      <w:r w:rsidRPr="00005B4D">
        <w:rPr>
          <w:i/>
          <w:szCs w:val="22"/>
        </w:rPr>
        <w:t>To format the page number, highlight the page number in the footer, right click and choose “Format Page Numbers”.  Then click “Start numbering at” and put the new number accounting for the number of inserted pages.  Also note, to be able reformat page numbers, you need to insert a “section break (next page)” rather than a simple page break.</w:t>
      </w:r>
    </w:p>
    <w:p w14:paraId="3C096513" w14:textId="77777777" w:rsidR="00023B99" w:rsidRPr="00005B4D" w:rsidRDefault="00023B99" w:rsidP="00A01BBA">
      <w:pPr>
        <w:rPr>
          <w:i/>
          <w:szCs w:val="22"/>
        </w:rPr>
      </w:pPr>
    </w:p>
    <w:p w14:paraId="4F7765C4" w14:textId="77777777" w:rsidR="00023B99" w:rsidRPr="00005B4D" w:rsidRDefault="00023B99" w:rsidP="00023B99">
      <w:pPr>
        <w:rPr>
          <w:i/>
          <w:szCs w:val="22"/>
        </w:rPr>
      </w:pPr>
      <w:r w:rsidRPr="00005B4D">
        <w:rPr>
          <w:i/>
          <w:szCs w:val="22"/>
        </w:rPr>
        <w:t>Use this link to access Form FDA 1572:</w:t>
      </w:r>
    </w:p>
    <w:p w14:paraId="3287DE34" w14:textId="77777777" w:rsidR="00023B99" w:rsidRPr="00005B4D" w:rsidRDefault="008C79CA" w:rsidP="00023B99">
      <w:pPr>
        <w:rPr>
          <w:i/>
          <w:szCs w:val="22"/>
        </w:rPr>
      </w:pPr>
      <w:hyperlink r:id="rId15" w:history="1">
        <w:r w:rsidR="00023B99" w:rsidRPr="00005B4D">
          <w:rPr>
            <w:i/>
            <w:color w:val="0000FF"/>
            <w:szCs w:val="22"/>
            <w:u w:val="single"/>
          </w:rPr>
          <w:t>http://www.fda.gov/downloads/AboutFDA/ReportsManualsForms/Forms/UCM074728.pdf</w:t>
        </w:r>
      </w:hyperlink>
    </w:p>
    <w:p w14:paraId="21644E1B" w14:textId="77777777" w:rsidR="00023B99" w:rsidRPr="00005B4D" w:rsidRDefault="00023B99" w:rsidP="00023B99">
      <w:pPr>
        <w:rPr>
          <w:i/>
          <w:szCs w:val="22"/>
        </w:rPr>
      </w:pPr>
    </w:p>
    <w:p w14:paraId="201513CA" w14:textId="77777777" w:rsidR="00023B99" w:rsidRPr="00005B4D" w:rsidRDefault="00023B99" w:rsidP="00023B99">
      <w:pPr>
        <w:rPr>
          <w:i/>
          <w:szCs w:val="22"/>
        </w:rPr>
      </w:pPr>
      <w:r w:rsidRPr="00005B4D">
        <w:rPr>
          <w:i/>
          <w:szCs w:val="22"/>
        </w:rPr>
        <w:t>Use this link to access instructions for completing Form FDA 1572:</w:t>
      </w:r>
    </w:p>
    <w:p w14:paraId="63A4E5C7" w14:textId="77777777" w:rsidR="00023B99" w:rsidRPr="00023B99" w:rsidRDefault="008C79CA" w:rsidP="00023B99">
      <w:pPr>
        <w:rPr>
          <w:i/>
        </w:rPr>
      </w:pPr>
      <w:hyperlink r:id="rId16" w:history="1">
        <w:r w:rsidR="00023B99" w:rsidRPr="00023B99">
          <w:rPr>
            <w:i/>
            <w:color w:val="0000FF"/>
            <w:u w:val="single"/>
          </w:rPr>
          <w:t>http://www.fda.gov/downloads/AboutFDA/ReportsManualsForms/Forms/UCM223432.pdf</w:t>
        </w:r>
      </w:hyperlink>
    </w:p>
    <w:p w14:paraId="480FE260" w14:textId="77777777" w:rsidR="006D5CE2" w:rsidRPr="00D75511" w:rsidRDefault="006D5CE2" w:rsidP="00A01BBA">
      <w:pPr>
        <w:rPr>
          <w:i/>
          <w:sz w:val="22"/>
          <w:szCs w:val="22"/>
        </w:rPr>
      </w:pPr>
    </w:p>
    <w:p w14:paraId="246C69F9" w14:textId="77777777" w:rsidR="006D5CE2" w:rsidRDefault="006D5CE2" w:rsidP="005F7FC6">
      <w:pPr>
        <w:pStyle w:val="Heading1"/>
        <w:numPr>
          <w:ilvl w:val="0"/>
          <w:numId w:val="0"/>
        </w:numPr>
        <w:sectPr w:rsidR="006D5CE2" w:rsidSect="00C40201">
          <w:pgSz w:w="12240" w:h="15840"/>
          <w:pgMar w:top="1440" w:right="1800" w:bottom="1440" w:left="1800" w:header="720" w:footer="720" w:gutter="0"/>
          <w:cols w:space="720"/>
          <w:docGrid w:linePitch="360"/>
        </w:sectPr>
      </w:pPr>
    </w:p>
    <w:p w14:paraId="6E2A3AEA" w14:textId="77777777" w:rsidR="005F7FC6" w:rsidRDefault="005F7FC6" w:rsidP="005F7FC6">
      <w:pPr>
        <w:pStyle w:val="Heading1"/>
        <w:tabs>
          <w:tab w:val="clear" w:pos="720"/>
          <w:tab w:val="num" w:pos="432"/>
        </w:tabs>
        <w:ind w:left="432" w:hanging="432"/>
      </w:pPr>
      <w:bookmarkStart w:id="26" w:name="_Toc251231032"/>
      <w:bookmarkStart w:id="27" w:name="_Toc98737461"/>
      <w:r>
        <w:lastRenderedPageBreak/>
        <w:t>Chemistry, Manufacturing and Control Information</w:t>
      </w:r>
      <w:bookmarkEnd w:id="26"/>
      <w:bookmarkEnd w:id="27"/>
    </w:p>
    <w:p w14:paraId="65230B75" w14:textId="77777777" w:rsidR="006171DC" w:rsidRPr="006171DC" w:rsidRDefault="006171DC" w:rsidP="006171DC">
      <w:pPr>
        <w:rPr>
          <w:i/>
        </w:rPr>
      </w:pPr>
      <w:r w:rsidRPr="006171DC">
        <w:rPr>
          <w:i/>
        </w:rPr>
        <w:t>If you have Letter of Authorization referencing an IND regarding information that would normally be included in this section, place a copy of the LOA here.</w:t>
      </w:r>
    </w:p>
    <w:p w14:paraId="0C7B6970" w14:textId="77777777" w:rsidR="005F7FC6" w:rsidRDefault="005F7FC6" w:rsidP="005F7FC6">
      <w:pPr>
        <w:pStyle w:val="Heading2"/>
        <w:tabs>
          <w:tab w:val="clear" w:pos="720"/>
          <w:tab w:val="num" w:pos="576"/>
        </w:tabs>
        <w:ind w:left="576" w:hanging="576"/>
      </w:pPr>
      <w:bookmarkStart w:id="28" w:name="_Toc251231033"/>
      <w:bookmarkStart w:id="29" w:name="_Toc98737462"/>
      <w:r>
        <w:t>Introduction</w:t>
      </w:r>
      <w:bookmarkEnd w:id="28"/>
      <w:bookmarkEnd w:id="29"/>
    </w:p>
    <w:p w14:paraId="7588B0AC" w14:textId="77777777" w:rsidR="005F7FC6" w:rsidRDefault="006171DC" w:rsidP="005F7FC6">
      <w:pPr>
        <w:rPr>
          <w:i/>
        </w:rPr>
      </w:pPr>
      <w:r>
        <w:rPr>
          <w:i/>
        </w:rPr>
        <w:t>Provide</w:t>
      </w:r>
      <w:r w:rsidR="006B3E33">
        <w:rPr>
          <w:i/>
        </w:rPr>
        <w:t xml:space="preserve"> general </w:t>
      </w:r>
      <w:r>
        <w:rPr>
          <w:i/>
        </w:rPr>
        <w:t>information</w:t>
      </w:r>
      <w:r w:rsidR="006B3E33">
        <w:rPr>
          <w:i/>
        </w:rPr>
        <w:t xml:space="preserve"> </w:t>
      </w:r>
      <w:r>
        <w:rPr>
          <w:i/>
        </w:rPr>
        <w:t>about</w:t>
      </w:r>
      <w:r w:rsidR="006B3E33">
        <w:rPr>
          <w:i/>
        </w:rPr>
        <w:t xml:space="preserve"> the investigational drug and the study that is proposed under this IND</w:t>
      </w:r>
      <w:r>
        <w:rPr>
          <w:i/>
        </w:rPr>
        <w:t>.</w:t>
      </w:r>
    </w:p>
    <w:p w14:paraId="17EE9F29" w14:textId="77777777" w:rsidR="005F7FC6" w:rsidRDefault="005F7FC6" w:rsidP="005F7FC6">
      <w:pPr>
        <w:pStyle w:val="Heading3"/>
        <w:tabs>
          <w:tab w:val="left" w:pos="360"/>
        </w:tabs>
      </w:pPr>
      <w:bookmarkStart w:id="30" w:name="_Toc251231034"/>
      <w:bookmarkStart w:id="31" w:name="_Toc98737463"/>
      <w:r>
        <w:t>Mitigation of Potential Human Risk</w:t>
      </w:r>
      <w:bookmarkEnd w:id="30"/>
      <w:bookmarkEnd w:id="31"/>
    </w:p>
    <w:p w14:paraId="385CB84B" w14:textId="77777777" w:rsidR="00C40201" w:rsidRDefault="006B3E33" w:rsidP="005F7FC6">
      <w:r w:rsidRPr="00150305">
        <w:rPr>
          <w:i/>
        </w:rPr>
        <w:t>What are the potential human risks</w:t>
      </w:r>
      <w:r w:rsidR="00166A50">
        <w:rPr>
          <w:i/>
        </w:rPr>
        <w:t xml:space="preserve"> relating to the method of manufacture or an inherent risk associated with the drug substance (e.g., you have an attenuated viral vector)</w:t>
      </w:r>
      <w:r w:rsidRPr="00150305">
        <w:rPr>
          <w:i/>
        </w:rPr>
        <w:t xml:space="preserve"> and </w:t>
      </w:r>
      <w:r w:rsidR="006171DC">
        <w:rPr>
          <w:i/>
        </w:rPr>
        <w:t>what</w:t>
      </w:r>
      <w:r w:rsidRPr="00150305">
        <w:rPr>
          <w:i/>
        </w:rPr>
        <w:t xml:space="preserve"> measures were taken to mitigate </w:t>
      </w:r>
      <w:r>
        <w:rPr>
          <w:i/>
        </w:rPr>
        <w:t>the potential human ris</w:t>
      </w:r>
      <w:r w:rsidR="006171DC">
        <w:rPr>
          <w:i/>
        </w:rPr>
        <w:t>k?</w:t>
      </w:r>
      <w:r w:rsidR="00166A50">
        <w:rPr>
          <w:i/>
        </w:rPr>
        <w:t xml:space="preserve">  </w:t>
      </w:r>
    </w:p>
    <w:p w14:paraId="5816EB43" w14:textId="77777777" w:rsidR="005F7FC6" w:rsidRDefault="005F7FC6" w:rsidP="005F7FC6">
      <w:pPr>
        <w:pStyle w:val="Heading2"/>
        <w:tabs>
          <w:tab w:val="clear" w:pos="720"/>
          <w:tab w:val="num" w:pos="576"/>
        </w:tabs>
        <w:ind w:left="576" w:hanging="576"/>
      </w:pPr>
      <w:bookmarkStart w:id="32" w:name="_Toc251231035"/>
      <w:bookmarkStart w:id="33" w:name="_Toc98737464"/>
      <w:r>
        <w:t>Drug Substance</w:t>
      </w:r>
      <w:bookmarkEnd w:id="32"/>
      <w:bookmarkEnd w:id="33"/>
    </w:p>
    <w:p w14:paraId="024C5744" w14:textId="77777777" w:rsidR="005F7FC6" w:rsidRDefault="005F7FC6" w:rsidP="005F7FC6">
      <w:pPr>
        <w:pStyle w:val="Heading3"/>
        <w:tabs>
          <w:tab w:val="left" w:pos="360"/>
        </w:tabs>
      </w:pPr>
      <w:bookmarkStart w:id="34" w:name="_Toc251231036"/>
      <w:bookmarkStart w:id="35" w:name="_Toc98737465"/>
      <w:r>
        <w:t>Description of Drug Substance</w:t>
      </w:r>
      <w:bookmarkEnd w:id="34"/>
      <w:bookmarkEnd w:id="35"/>
    </w:p>
    <w:p w14:paraId="45BC6AB9" w14:textId="77777777" w:rsidR="006B3E33" w:rsidRPr="004E33E5" w:rsidRDefault="006B3E33" w:rsidP="006B3E33">
      <w:pPr>
        <w:rPr>
          <w:i/>
        </w:rPr>
      </w:pPr>
      <w:r w:rsidRPr="004E33E5">
        <w:rPr>
          <w:i/>
        </w:rPr>
        <w:t xml:space="preserve">Description of the drug substance including physical, chemical and </w:t>
      </w:r>
      <w:r>
        <w:rPr>
          <w:i/>
        </w:rPr>
        <w:t>biological characteristic</w:t>
      </w:r>
      <w:r w:rsidRPr="004E33E5">
        <w:rPr>
          <w:i/>
        </w:rPr>
        <w:t xml:space="preserve"> of the compound</w:t>
      </w:r>
      <w:r>
        <w:rPr>
          <w:i/>
        </w:rPr>
        <w:t xml:space="preserve">. If there is a conformational picture of the drug substance, please paste it in this section. </w:t>
      </w:r>
    </w:p>
    <w:p w14:paraId="68571CB0" w14:textId="77777777" w:rsidR="005F7FC6" w:rsidRDefault="005F7FC6" w:rsidP="005F7FC6">
      <w:pPr>
        <w:pStyle w:val="Heading3"/>
        <w:tabs>
          <w:tab w:val="left" w:pos="360"/>
        </w:tabs>
      </w:pPr>
      <w:bookmarkStart w:id="36" w:name="_Toc251231037"/>
      <w:bookmarkStart w:id="37" w:name="_Toc98737466"/>
      <w:r>
        <w:t>Manufacturer</w:t>
      </w:r>
      <w:bookmarkEnd w:id="36"/>
      <w:bookmarkEnd w:id="37"/>
    </w:p>
    <w:p w14:paraId="70F488D7" w14:textId="77777777" w:rsidR="006B3E33" w:rsidRPr="004E33E5" w:rsidRDefault="006B3E33" w:rsidP="006B3E33">
      <w:pPr>
        <w:rPr>
          <w:i/>
        </w:rPr>
      </w:pPr>
      <w:r w:rsidRPr="004E33E5">
        <w:rPr>
          <w:i/>
        </w:rPr>
        <w:t>Name and address of the manufacturer</w:t>
      </w:r>
    </w:p>
    <w:p w14:paraId="70329870" w14:textId="77777777" w:rsidR="005F7FC6" w:rsidRDefault="005F7FC6" w:rsidP="005F7FC6">
      <w:pPr>
        <w:pStyle w:val="Heading3"/>
        <w:tabs>
          <w:tab w:val="left" w:pos="360"/>
        </w:tabs>
      </w:pPr>
      <w:bookmarkStart w:id="38" w:name="_Toc251231038"/>
      <w:bookmarkStart w:id="39" w:name="_Toc98737467"/>
      <w:r>
        <w:t>Control of Raw Materials</w:t>
      </w:r>
      <w:bookmarkEnd w:id="38"/>
      <w:bookmarkEnd w:id="39"/>
    </w:p>
    <w:p w14:paraId="600EF619" w14:textId="77777777" w:rsidR="005F7FC6" w:rsidRDefault="005F7FC6" w:rsidP="005F7FC6">
      <w:r w:rsidRPr="006B34A4">
        <w:t>The raw materials used in the manufacture of</w:t>
      </w:r>
      <w:r w:rsidR="008B7262">
        <w:t xml:space="preserve"> XY dug substance is listed bel</w:t>
      </w:r>
      <w:r>
        <w:t>ow</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710"/>
        <w:gridCol w:w="1350"/>
        <w:gridCol w:w="1500"/>
        <w:gridCol w:w="1440"/>
      </w:tblGrid>
      <w:tr w:rsidR="005F7FC6" w:rsidRPr="006B34A4" w14:paraId="5F7AD4F0" w14:textId="77777777" w:rsidTr="00FB62FE">
        <w:trPr>
          <w:trHeight w:val="432"/>
          <w:tblHeader/>
        </w:trPr>
        <w:tc>
          <w:tcPr>
            <w:tcW w:w="3708" w:type="dxa"/>
            <w:vAlign w:val="center"/>
          </w:tcPr>
          <w:p w14:paraId="39040F33" w14:textId="77777777" w:rsidR="005F7FC6" w:rsidRPr="006B34A4" w:rsidRDefault="005F7FC6" w:rsidP="00FB62FE">
            <w:pPr>
              <w:pStyle w:val="Header"/>
              <w:jc w:val="center"/>
              <w:rPr>
                <w:b/>
                <w:bCs/>
                <w:sz w:val="22"/>
                <w:szCs w:val="22"/>
              </w:rPr>
            </w:pPr>
            <w:r w:rsidRPr="006B34A4">
              <w:rPr>
                <w:b/>
                <w:bCs/>
                <w:sz w:val="22"/>
                <w:szCs w:val="22"/>
              </w:rPr>
              <w:t>Item Description/Name</w:t>
            </w:r>
          </w:p>
        </w:tc>
        <w:tc>
          <w:tcPr>
            <w:tcW w:w="1710" w:type="dxa"/>
            <w:vAlign w:val="center"/>
          </w:tcPr>
          <w:p w14:paraId="6BC7E381" w14:textId="77777777" w:rsidR="005F7FC6" w:rsidRPr="006B34A4" w:rsidRDefault="005F7FC6" w:rsidP="00FB62FE">
            <w:pPr>
              <w:jc w:val="center"/>
              <w:rPr>
                <w:b/>
                <w:bCs/>
                <w:sz w:val="22"/>
                <w:szCs w:val="22"/>
              </w:rPr>
            </w:pPr>
            <w:r w:rsidRPr="006B34A4">
              <w:rPr>
                <w:b/>
                <w:bCs/>
                <w:sz w:val="22"/>
                <w:szCs w:val="22"/>
              </w:rPr>
              <w:t>Manufacturer</w:t>
            </w:r>
          </w:p>
        </w:tc>
        <w:tc>
          <w:tcPr>
            <w:tcW w:w="1350" w:type="dxa"/>
            <w:vAlign w:val="center"/>
          </w:tcPr>
          <w:p w14:paraId="6E6FACBE" w14:textId="77777777" w:rsidR="005F7FC6" w:rsidRPr="006B34A4" w:rsidRDefault="005F7FC6" w:rsidP="00FB62FE">
            <w:pPr>
              <w:jc w:val="center"/>
              <w:rPr>
                <w:b/>
                <w:bCs/>
                <w:sz w:val="22"/>
                <w:szCs w:val="22"/>
              </w:rPr>
            </w:pPr>
            <w:r>
              <w:rPr>
                <w:b/>
                <w:bCs/>
                <w:sz w:val="22"/>
                <w:szCs w:val="22"/>
              </w:rPr>
              <w:t>Cat#</w:t>
            </w:r>
          </w:p>
        </w:tc>
        <w:tc>
          <w:tcPr>
            <w:tcW w:w="1500" w:type="dxa"/>
            <w:vAlign w:val="center"/>
          </w:tcPr>
          <w:p w14:paraId="4D42EFFB" w14:textId="77777777" w:rsidR="005F7FC6" w:rsidRPr="006B34A4" w:rsidRDefault="005F7FC6" w:rsidP="00FB62FE">
            <w:pPr>
              <w:jc w:val="center"/>
              <w:rPr>
                <w:b/>
                <w:bCs/>
                <w:sz w:val="22"/>
                <w:szCs w:val="22"/>
              </w:rPr>
            </w:pPr>
            <w:r w:rsidRPr="006B34A4">
              <w:rPr>
                <w:b/>
                <w:bCs/>
                <w:sz w:val="22"/>
                <w:szCs w:val="22"/>
              </w:rPr>
              <w:t>Grade</w:t>
            </w:r>
          </w:p>
        </w:tc>
        <w:tc>
          <w:tcPr>
            <w:tcW w:w="1440" w:type="dxa"/>
            <w:vAlign w:val="center"/>
          </w:tcPr>
          <w:p w14:paraId="1BFD4CDF" w14:textId="77777777" w:rsidR="005F7FC6" w:rsidRPr="006B34A4" w:rsidRDefault="005F7FC6" w:rsidP="00FB62FE">
            <w:pPr>
              <w:jc w:val="center"/>
              <w:rPr>
                <w:b/>
                <w:bCs/>
                <w:sz w:val="22"/>
                <w:szCs w:val="22"/>
              </w:rPr>
            </w:pPr>
            <w:r w:rsidRPr="006B34A4">
              <w:rPr>
                <w:b/>
                <w:bCs/>
                <w:sz w:val="22"/>
                <w:szCs w:val="22"/>
              </w:rPr>
              <w:t>Acceptance Criteria</w:t>
            </w:r>
          </w:p>
        </w:tc>
      </w:tr>
      <w:tr w:rsidR="005F7FC6" w:rsidRPr="0094074C" w14:paraId="6CE2C4F9" w14:textId="77777777" w:rsidTr="00FB62FE">
        <w:trPr>
          <w:trHeight w:val="432"/>
        </w:trPr>
        <w:tc>
          <w:tcPr>
            <w:tcW w:w="3708" w:type="dxa"/>
            <w:vAlign w:val="center"/>
          </w:tcPr>
          <w:p w14:paraId="0647D16F" w14:textId="77777777" w:rsidR="005F7FC6" w:rsidRPr="00714405" w:rsidRDefault="005F7FC6" w:rsidP="00FB62FE">
            <w:pPr>
              <w:ind w:left="252" w:hanging="252"/>
              <w:jc w:val="center"/>
              <w:rPr>
                <w:sz w:val="20"/>
                <w:szCs w:val="20"/>
              </w:rPr>
            </w:pPr>
          </w:p>
        </w:tc>
        <w:tc>
          <w:tcPr>
            <w:tcW w:w="1710" w:type="dxa"/>
            <w:vAlign w:val="center"/>
          </w:tcPr>
          <w:p w14:paraId="0C3A456D" w14:textId="77777777" w:rsidR="005F7FC6" w:rsidRPr="00714405" w:rsidRDefault="005F7FC6" w:rsidP="00FB62FE">
            <w:pPr>
              <w:jc w:val="center"/>
              <w:rPr>
                <w:sz w:val="20"/>
                <w:szCs w:val="20"/>
              </w:rPr>
            </w:pPr>
          </w:p>
        </w:tc>
        <w:tc>
          <w:tcPr>
            <w:tcW w:w="1350" w:type="dxa"/>
            <w:vAlign w:val="center"/>
          </w:tcPr>
          <w:p w14:paraId="32861F9F" w14:textId="77777777" w:rsidR="005F7FC6" w:rsidRPr="00714405" w:rsidRDefault="005F7FC6" w:rsidP="00FB62FE">
            <w:pPr>
              <w:jc w:val="center"/>
              <w:rPr>
                <w:sz w:val="20"/>
                <w:szCs w:val="20"/>
              </w:rPr>
            </w:pPr>
          </w:p>
        </w:tc>
        <w:tc>
          <w:tcPr>
            <w:tcW w:w="1500" w:type="dxa"/>
            <w:vAlign w:val="center"/>
          </w:tcPr>
          <w:p w14:paraId="5E77D301" w14:textId="77777777" w:rsidR="005F7FC6" w:rsidRPr="005F7FC6" w:rsidRDefault="005F7FC6" w:rsidP="00FB62FE">
            <w:pPr>
              <w:jc w:val="center"/>
              <w:rPr>
                <w:sz w:val="20"/>
                <w:szCs w:val="20"/>
              </w:rPr>
            </w:pPr>
          </w:p>
        </w:tc>
        <w:tc>
          <w:tcPr>
            <w:tcW w:w="1440" w:type="dxa"/>
            <w:vAlign w:val="center"/>
          </w:tcPr>
          <w:p w14:paraId="35E6A8B4" w14:textId="77777777" w:rsidR="005F7FC6" w:rsidRPr="00714405" w:rsidRDefault="005F7FC6" w:rsidP="00FB62FE">
            <w:pPr>
              <w:jc w:val="center"/>
              <w:rPr>
                <w:sz w:val="20"/>
                <w:szCs w:val="20"/>
              </w:rPr>
            </w:pPr>
          </w:p>
        </w:tc>
      </w:tr>
      <w:tr w:rsidR="005F7FC6" w:rsidRPr="0094074C" w14:paraId="454F4A81" w14:textId="77777777" w:rsidTr="00FB62FE">
        <w:trPr>
          <w:trHeight w:val="432"/>
        </w:trPr>
        <w:tc>
          <w:tcPr>
            <w:tcW w:w="3708" w:type="dxa"/>
            <w:vAlign w:val="center"/>
          </w:tcPr>
          <w:p w14:paraId="52AB7E84" w14:textId="77777777" w:rsidR="005F7FC6" w:rsidRPr="00714405" w:rsidRDefault="005F7FC6" w:rsidP="00FB62FE">
            <w:pPr>
              <w:pStyle w:val="Header"/>
              <w:ind w:left="252" w:hanging="252"/>
              <w:jc w:val="center"/>
              <w:rPr>
                <w:sz w:val="20"/>
                <w:szCs w:val="20"/>
              </w:rPr>
            </w:pPr>
          </w:p>
        </w:tc>
        <w:tc>
          <w:tcPr>
            <w:tcW w:w="1710" w:type="dxa"/>
            <w:vAlign w:val="center"/>
          </w:tcPr>
          <w:p w14:paraId="182163C0" w14:textId="77777777" w:rsidR="005F7FC6" w:rsidRPr="00714405" w:rsidRDefault="005F7FC6" w:rsidP="00FB62FE">
            <w:pPr>
              <w:jc w:val="center"/>
              <w:rPr>
                <w:sz w:val="20"/>
                <w:szCs w:val="20"/>
              </w:rPr>
            </w:pPr>
          </w:p>
        </w:tc>
        <w:tc>
          <w:tcPr>
            <w:tcW w:w="1350" w:type="dxa"/>
            <w:vAlign w:val="center"/>
          </w:tcPr>
          <w:p w14:paraId="53FC6F67" w14:textId="77777777" w:rsidR="005F7FC6" w:rsidRPr="00714405" w:rsidRDefault="005F7FC6" w:rsidP="00FB62FE">
            <w:pPr>
              <w:jc w:val="center"/>
              <w:rPr>
                <w:sz w:val="20"/>
                <w:szCs w:val="20"/>
              </w:rPr>
            </w:pPr>
          </w:p>
        </w:tc>
        <w:tc>
          <w:tcPr>
            <w:tcW w:w="1500" w:type="dxa"/>
            <w:vAlign w:val="center"/>
          </w:tcPr>
          <w:p w14:paraId="164A942B" w14:textId="77777777" w:rsidR="005F7FC6" w:rsidRPr="005F7FC6" w:rsidRDefault="005F7FC6" w:rsidP="00FB62FE">
            <w:pPr>
              <w:jc w:val="center"/>
              <w:rPr>
                <w:sz w:val="20"/>
                <w:szCs w:val="20"/>
              </w:rPr>
            </w:pPr>
          </w:p>
        </w:tc>
        <w:tc>
          <w:tcPr>
            <w:tcW w:w="1440" w:type="dxa"/>
            <w:vAlign w:val="center"/>
          </w:tcPr>
          <w:p w14:paraId="4622EF9E" w14:textId="77777777" w:rsidR="005F7FC6" w:rsidRPr="00714405" w:rsidRDefault="005F7FC6" w:rsidP="00FB62FE">
            <w:pPr>
              <w:jc w:val="center"/>
              <w:rPr>
                <w:sz w:val="20"/>
                <w:szCs w:val="20"/>
              </w:rPr>
            </w:pPr>
          </w:p>
        </w:tc>
      </w:tr>
      <w:tr w:rsidR="005F7FC6" w:rsidRPr="0094074C" w14:paraId="708FC7C4" w14:textId="77777777" w:rsidTr="00FB62FE">
        <w:trPr>
          <w:trHeight w:val="432"/>
        </w:trPr>
        <w:tc>
          <w:tcPr>
            <w:tcW w:w="3708" w:type="dxa"/>
            <w:vAlign w:val="center"/>
          </w:tcPr>
          <w:p w14:paraId="0DEA02FE" w14:textId="77777777" w:rsidR="005F7FC6" w:rsidRPr="00714405" w:rsidRDefault="005F7FC6" w:rsidP="00FB62FE">
            <w:pPr>
              <w:pStyle w:val="Header"/>
              <w:ind w:left="252" w:hanging="252"/>
              <w:jc w:val="center"/>
              <w:rPr>
                <w:sz w:val="20"/>
                <w:szCs w:val="20"/>
              </w:rPr>
            </w:pPr>
          </w:p>
        </w:tc>
        <w:tc>
          <w:tcPr>
            <w:tcW w:w="1710" w:type="dxa"/>
            <w:vAlign w:val="center"/>
          </w:tcPr>
          <w:p w14:paraId="658192BA" w14:textId="77777777" w:rsidR="005F7FC6" w:rsidRPr="00714405" w:rsidRDefault="005F7FC6" w:rsidP="00FB62FE">
            <w:pPr>
              <w:jc w:val="center"/>
              <w:rPr>
                <w:sz w:val="20"/>
                <w:szCs w:val="20"/>
              </w:rPr>
            </w:pPr>
          </w:p>
        </w:tc>
        <w:tc>
          <w:tcPr>
            <w:tcW w:w="1350" w:type="dxa"/>
            <w:vAlign w:val="center"/>
          </w:tcPr>
          <w:p w14:paraId="36E6DC36" w14:textId="77777777" w:rsidR="005F7FC6" w:rsidRPr="00714405" w:rsidRDefault="005F7FC6" w:rsidP="00FB62FE">
            <w:pPr>
              <w:jc w:val="center"/>
              <w:rPr>
                <w:sz w:val="20"/>
                <w:szCs w:val="20"/>
              </w:rPr>
            </w:pPr>
          </w:p>
        </w:tc>
        <w:tc>
          <w:tcPr>
            <w:tcW w:w="1500" w:type="dxa"/>
            <w:vAlign w:val="center"/>
          </w:tcPr>
          <w:p w14:paraId="519ADA02" w14:textId="77777777" w:rsidR="005F7FC6" w:rsidRPr="005F7FC6" w:rsidRDefault="005F7FC6" w:rsidP="00FB62FE">
            <w:pPr>
              <w:jc w:val="center"/>
              <w:rPr>
                <w:sz w:val="20"/>
                <w:szCs w:val="20"/>
              </w:rPr>
            </w:pPr>
          </w:p>
        </w:tc>
        <w:tc>
          <w:tcPr>
            <w:tcW w:w="1440" w:type="dxa"/>
            <w:vAlign w:val="center"/>
          </w:tcPr>
          <w:p w14:paraId="3CAA6920" w14:textId="77777777" w:rsidR="005F7FC6" w:rsidRPr="00714405" w:rsidRDefault="005F7FC6" w:rsidP="00FB62FE">
            <w:pPr>
              <w:jc w:val="center"/>
              <w:rPr>
                <w:sz w:val="20"/>
                <w:szCs w:val="20"/>
              </w:rPr>
            </w:pPr>
          </w:p>
        </w:tc>
      </w:tr>
      <w:tr w:rsidR="005F7FC6" w:rsidRPr="0094074C" w14:paraId="4088270C" w14:textId="77777777" w:rsidTr="00FB62FE">
        <w:trPr>
          <w:trHeight w:val="432"/>
        </w:trPr>
        <w:tc>
          <w:tcPr>
            <w:tcW w:w="3708" w:type="dxa"/>
            <w:vAlign w:val="center"/>
          </w:tcPr>
          <w:p w14:paraId="56EF8D8F" w14:textId="77777777" w:rsidR="005F7FC6" w:rsidRPr="00205D75" w:rsidRDefault="005F7FC6" w:rsidP="00FB62FE">
            <w:pPr>
              <w:pStyle w:val="Header"/>
              <w:ind w:left="252" w:hanging="252"/>
              <w:jc w:val="center"/>
              <w:rPr>
                <w:sz w:val="20"/>
                <w:szCs w:val="20"/>
              </w:rPr>
            </w:pPr>
          </w:p>
        </w:tc>
        <w:tc>
          <w:tcPr>
            <w:tcW w:w="1710" w:type="dxa"/>
            <w:vAlign w:val="center"/>
          </w:tcPr>
          <w:p w14:paraId="3F167B65" w14:textId="77777777" w:rsidR="005F7FC6" w:rsidRPr="00205D75" w:rsidRDefault="005F7FC6" w:rsidP="00FB62FE">
            <w:pPr>
              <w:jc w:val="center"/>
              <w:rPr>
                <w:sz w:val="20"/>
                <w:szCs w:val="20"/>
              </w:rPr>
            </w:pPr>
          </w:p>
        </w:tc>
        <w:tc>
          <w:tcPr>
            <w:tcW w:w="1350" w:type="dxa"/>
            <w:vAlign w:val="center"/>
          </w:tcPr>
          <w:p w14:paraId="5C88A05D" w14:textId="77777777" w:rsidR="005F7FC6" w:rsidRPr="00714405" w:rsidRDefault="005F7FC6" w:rsidP="00FB62FE">
            <w:pPr>
              <w:jc w:val="center"/>
              <w:rPr>
                <w:sz w:val="20"/>
                <w:szCs w:val="20"/>
              </w:rPr>
            </w:pPr>
          </w:p>
        </w:tc>
        <w:tc>
          <w:tcPr>
            <w:tcW w:w="1500" w:type="dxa"/>
            <w:vAlign w:val="center"/>
          </w:tcPr>
          <w:p w14:paraId="007D055A" w14:textId="77777777" w:rsidR="005F7FC6" w:rsidRPr="005F7FC6" w:rsidRDefault="005F7FC6" w:rsidP="00FB62FE">
            <w:pPr>
              <w:jc w:val="center"/>
              <w:rPr>
                <w:sz w:val="20"/>
                <w:szCs w:val="20"/>
              </w:rPr>
            </w:pPr>
          </w:p>
        </w:tc>
        <w:tc>
          <w:tcPr>
            <w:tcW w:w="1440" w:type="dxa"/>
            <w:vAlign w:val="center"/>
          </w:tcPr>
          <w:p w14:paraId="574300F2" w14:textId="77777777" w:rsidR="005F7FC6" w:rsidRPr="00714405" w:rsidRDefault="005F7FC6" w:rsidP="00FB62FE">
            <w:pPr>
              <w:jc w:val="center"/>
              <w:rPr>
                <w:sz w:val="20"/>
                <w:szCs w:val="20"/>
              </w:rPr>
            </w:pPr>
          </w:p>
        </w:tc>
      </w:tr>
      <w:tr w:rsidR="005F7FC6" w:rsidRPr="0094074C" w14:paraId="35BAE6EF" w14:textId="77777777" w:rsidTr="00FB62FE">
        <w:trPr>
          <w:trHeight w:val="432"/>
        </w:trPr>
        <w:tc>
          <w:tcPr>
            <w:tcW w:w="3708" w:type="dxa"/>
            <w:vAlign w:val="center"/>
          </w:tcPr>
          <w:p w14:paraId="424EC237" w14:textId="77777777" w:rsidR="005F7FC6" w:rsidRPr="00714405" w:rsidRDefault="005F7FC6" w:rsidP="00FB62FE">
            <w:pPr>
              <w:ind w:left="252" w:hanging="252"/>
              <w:jc w:val="center"/>
              <w:rPr>
                <w:sz w:val="20"/>
                <w:szCs w:val="20"/>
              </w:rPr>
            </w:pPr>
          </w:p>
        </w:tc>
        <w:tc>
          <w:tcPr>
            <w:tcW w:w="1710" w:type="dxa"/>
            <w:vAlign w:val="center"/>
          </w:tcPr>
          <w:p w14:paraId="627D7D10" w14:textId="77777777" w:rsidR="005F7FC6" w:rsidRPr="00714405" w:rsidRDefault="005F7FC6" w:rsidP="00FB62FE">
            <w:pPr>
              <w:jc w:val="center"/>
              <w:rPr>
                <w:sz w:val="20"/>
                <w:szCs w:val="20"/>
              </w:rPr>
            </w:pPr>
          </w:p>
        </w:tc>
        <w:tc>
          <w:tcPr>
            <w:tcW w:w="1350" w:type="dxa"/>
            <w:vAlign w:val="center"/>
          </w:tcPr>
          <w:p w14:paraId="0333BACA" w14:textId="77777777" w:rsidR="005F7FC6" w:rsidRPr="00714405" w:rsidRDefault="005F7FC6" w:rsidP="00FB62FE">
            <w:pPr>
              <w:jc w:val="center"/>
              <w:rPr>
                <w:sz w:val="20"/>
                <w:szCs w:val="20"/>
              </w:rPr>
            </w:pPr>
          </w:p>
        </w:tc>
        <w:tc>
          <w:tcPr>
            <w:tcW w:w="1500" w:type="dxa"/>
            <w:vAlign w:val="center"/>
          </w:tcPr>
          <w:p w14:paraId="7291810A" w14:textId="77777777" w:rsidR="005F7FC6" w:rsidRPr="005F7FC6" w:rsidRDefault="005F7FC6" w:rsidP="00FB62FE">
            <w:pPr>
              <w:jc w:val="center"/>
              <w:rPr>
                <w:sz w:val="20"/>
                <w:szCs w:val="20"/>
              </w:rPr>
            </w:pPr>
          </w:p>
        </w:tc>
        <w:tc>
          <w:tcPr>
            <w:tcW w:w="1440" w:type="dxa"/>
            <w:vAlign w:val="center"/>
          </w:tcPr>
          <w:p w14:paraId="53105C89" w14:textId="77777777" w:rsidR="005F7FC6" w:rsidRPr="00714405" w:rsidRDefault="005F7FC6" w:rsidP="00FB62FE">
            <w:pPr>
              <w:jc w:val="center"/>
              <w:rPr>
                <w:sz w:val="20"/>
                <w:szCs w:val="20"/>
              </w:rPr>
            </w:pPr>
          </w:p>
        </w:tc>
      </w:tr>
      <w:tr w:rsidR="005F7FC6" w:rsidRPr="0094074C" w14:paraId="32214457" w14:textId="77777777" w:rsidTr="00FB62FE">
        <w:trPr>
          <w:trHeight w:val="432"/>
        </w:trPr>
        <w:tc>
          <w:tcPr>
            <w:tcW w:w="3708" w:type="dxa"/>
            <w:vAlign w:val="center"/>
          </w:tcPr>
          <w:p w14:paraId="5E3A3FA1" w14:textId="77777777" w:rsidR="005F7FC6" w:rsidRPr="00714405" w:rsidRDefault="005F7FC6" w:rsidP="00FB62FE">
            <w:pPr>
              <w:ind w:left="252" w:hanging="252"/>
              <w:jc w:val="center"/>
              <w:rPr>
                <w:sz w:val="20"/>
                <w:szCs w:val="20"/>
              </w:rPr>
            </w:pPr>
          </w:p>
        </w:tc>
        <w:tc>
          <w:tcPr>
            <w:tcW w:w="1710" w:type="dxa"/>
            <w:vAlign w:val="center"/>
          </w:tcPr>
          <w:p w14:paraId="7BA7F766" w14:textId="77777777" w:rsidR="005F7FC6" w:rsidRPr="00714405" w:rsidRDefault="005F7FC6" w:rsidP="00FB62FE">
            <w:pPr>
              <w:jc w:val="center"/>
              <w:rPr>
                <w:sz w:val="20"/>
                <w:szCs w:val="20"/>
              </w:rPr>
            </w:pPr>
          </w:p>
        </w:tc>
        <w:tc>
          <w:tcPr>
            <w:tcW w:w="1350" w:type="dxa"/>
            <w:vAlign w:val="center"/>
          </w:tcPr>
          <w:p w14:paraId="75CB042E" w14:textId="77777777" w:rsidR="005F7FC6" w:rsidRPr="00714405" w:rsidRDefault="005F7FC6" w:rsidP="00FB62FE">
            <w:pPr>
              <w:jc w:val="center"/>
              <w:rPr>
                <w:sz w:val="20"/>
                <w:szCs w:val="20"/>
              </w:rPr>
            </w:pPr>
          </w:p>
        </w:tc>
        <w:tc>
          <w:tcPr>
            <w:tcW w:w="1500" w:type="dxa"/>
            <w:vAlign w:val="center"/>
          </w:tcPr>
          <w:p w14:paraId="086C49EE" w14:textId="77777777" w:rsidR="005F7FC6" w:rsidRPr="00714405" w:rsidRDefault="005F7FC6" w:rsidP="00FB62FE">
            <w:pPr>
              <w:jc w:val="center"/>
              <w:rPr>
                <w:sz w:val="20"/>
                <w:szCs w:val="20"/>
              </w:rPr>
            </w:pPr>
          </w:p>
        </w:tc>
        <w:tc>
          <w:tcPr>
            <w:tcW w:w="1440" w:type="dxa"/>
            <w:vAlign w:val="center"/>
          </w:tcPr>
          <w:p w14:paraId="3D5CF49F" w14:textId="77777777" w:rsidR="005F7FC6" w:rsidRPr="00714405" w:rsidRDefault="005F7FC6" w:rsidP="00FB62FE">
            <w:pPr>
              <w:jc w:val="center"/>
              <w:rPr>
                <w:sz w:val="20"/>
                <w:szCs w:val="20"/>
              </w:rPr>
            </w:pPr>
          </w:p>
        </w:tc>
      </w:tr>
      <w:tr w:rsidR="005F7FC6" w:rsidRPr="0094074C" w14:paraId="1550AED7" w14:textId="77777777" w:rsidTr="00FB62FE">
        <w:trPr>
          <w:trHeight w:val="432"/>
        </w:trPr>
        <w:tc>
          <w:tcPr>
            <w:tcW w:w="3708" w:type="dxa"/>
            <w:vAlign w:val="center"/>
          </w:tcPr>
          <w:p w14:paraId="41478982" w14:textId="77777777" w:rsidR="005F7FC6" w:rsidRPr="00714405" w:rsidRDefault="005F7FC6" w:rsidP="00FB62FE">
            <w:pPr>
              <w:ind w:left="252" w:hanging="252"/>
              <w:jc w:val="center"/>
              <w:rPr>
                <w:sz w:val="20"/>
                <w:szCs w:val="20"/>
              </w:rPr>
            </w:pPr>
          </w:p>
        </w:tc>
        <w:tc>
          <w:tcPr>
            <w:tcW w:w="1710" w:type="dxa"/>
            <w:vAlign w:val="center"/>
          </w:tcPr>
          <w:p w14:paraId="70731A23" w14:textId="77777777" w:rsidR="005F7FC6" w:rsidRPr="00714405" w:rsidRDefault="005F7FC6" w:rsidP="00FB62FE">
            <w:pPr>
              <w:jc w:val="center"/>
              <w:rPr>
                <w:sz w:val="20"/>
                <w:szCs w:val="20"/>
              </w:rPr>
            </w:pPr>
          </w:p>
        </w:tc>
        <w:tc>
          <w:tcPr>
            <w:tcW w:w="1350" w:type="dxa"/>
            <w:vAlign w:val="center"/>
          </w:tcPr>
          <w:p w14:paraId="0ABEAFB9" w14:textId="77777777" w:rsidR="005F7FC6" w:rsidRPr="00714405" w:rsidRDefault="005F7FC6" w:rsidP="00FB62FE">
            <w:pPr>
              <w:jc w:val="center"/>
              <w:rPr>
                <w:sz w:val="20"/>
                <w:szCs w:val="20"/>
              </w:rPr>
            </w:pPr>
          </w:p>
        </w:tc>
        <w:tc>
          <w:tcPr>
            <w:tcW w:w="1500" w:type="dxa"/>
            <w:vAlign w:val="center"/>
          </w:tcPr>
          <w:p w14:paraId="5067FB30" w14:textId="77777777" w:rsidR="005F7FC6" w:rsidRPr="00714405" w:rsidRDefault="005F7FC6" w:rsidP="00FB62FE">
            <w:pPr>
              <w:jc w:val="center"/>
              <w:rPr>
                <w:sz w:val="20"/>
                <w:szCs w:val="20"/>
              </w:rPr>
            </w:pPr>
          </w:p>
        </w:tc>
        <w:tc>
          <w:tcPr>
            <w:tcW w:w="1440" w:type="dxa"/>
            <w:vAlign w:val="center"/>
          </w:tcPr>
          <w:p w14:paraId="401C3602" w14:textId="77777777" w:rsidR="005F7FC6" w:rsidRPr="00714405" w:rsidRDefault="005F7FC6" w:rsidP="00FB62FE">
            <w:pPr>
              <w:jc w:val="center"/>
              <w:rPr>
                <w:sz w:val="20"/>
                <w:szCs w:val="20"/>
              </w:rPr>
            </w:pPr>
          </w:p>
        </w:tc>
      </w:tr>
    </w:tbl>
    <w:p w14:paraId="535025DA" w14:textId="77777777" w:rsidR="005F7FC6" w:rsidRPr="0098556E" w:rsidRDefault="005F7FC6" w:rsidP="005F7FC6"/>
    <w:p w14:paraId="44C8FB6E" w14:textId="77777777" w:rsidR="005F7FC6" w:rsidRDefault="00D20881" w:rsidP="005F7FC6">
      <w:pPr>
        <w:pStyle w:val="Heading3"/>
        <w:tabs>
          <w:tab w:val="left" w:pos="360"/>
        </w:tabs>
      </w:pPr>
      <w:bookmarkStart w:id="40" w:name="_Toc251231039"/>
      <w:bookmarkStart w:id="41" w:name="_Toc98737468"/>
      <w:r>
        <w:t>Control of the Starting M</w:t>
      </w:r>
      <w:r w:rsidR="005F7FC6">
        <w:t>aterial</w:t>
      </w:r>
      <w:bookmarkEnd w:id="40"/>
      <w:bookmarkEnd w:id="41"/>
    </w:p>
    <w:p w14:paraId="6D627FA1" w14:textId="77777777" w:rsidR="006B3E33" w:rsidRPr="006B3E33" w:rsidRDefault="006B3E33" w:rsidP="006B3E33">
      <w:pPr>
        <w:rPr>
          <w:i/>
        </w:rPr>
      </w:pPr>
      <w:r w:rsidRPr="007178FF">
        <w:rPr>
          <w:i/>
        </w:rPr>
        <w:t xml:space="preserve">What are the acceptance criteria for each raw material to be used in the production (if differs from the information in the table). For example if plasmid is used in the manufacturing, do you sequence it before use? If yes, please describe the process and </w:t>
      </w:r>
      <w:r w:rsidRPr="007178FF">
        <w:rPr>
          <w:i/>
        </w:rPr>
        <w:lastRenderedPageBreak/>
        <w:t xml:space="preserve">acceptance criteria. </w:t>
      </w:r>
      <w:r>
        <w:rPr>
          <w:i/>
        </w:rPr>
        <w:t>If raw material is commercially purchased and accepted based on the CoA or package insert, you can just state it in the table and skip this part.</w:t>
      </w:r>
    </w:p>
    <w:p w14:paraId="76C72711" w14:textId="77777777" w:rsidR="005F7FC6" w:rsidRDefault="005F7FC6" w:rsidP="005F7FC6">
      <w:pPr>
        <w:pStyle w:val="Heading3"/>
        <w:tabs>
          <w:tab w:val="left" w:pos="360"/>
        </w:tabs>
      </w:pPr>
      <w:bookmarkStart w:id="42" w:name="_Toc251231040"/>
      <w:bookmarkStart w:id="43" w:name="_Toc98737469"/>
      <w:r w:rsidRPr="00E77483">
        <w:t>Manufacturing of the Drug Substance</w:t>
      </w:r>
      <w:bookmarkEnd w:id="42"/>
      <w:bookmarkEnd w:id="43"/>
      <w:r w:rsidRPr="00E77483">
        <w:t xml:space="preserve"> </w:t>
      </w:r>
    </w:p>
    <w:p w14:paraId="5132A073" w14:textId="77777777" w:rsidR="006B3E33" w:rsidRDefault="006B3E33" w:rsidP="006B3E33">
      <w:pPr>
        <w:rPr>
          <w:i/>
        </w:rPr>
      </w:pPr>
      <w:r w:rsidRPr="007178FF">
        <w:rPr>
          <w:i/>
        </w:rPr>
        <w:t>Please make a</w:t>
      </w:r>
      <w:r>
        <w:rPr>
          <w:i/>
        </w:rPr>
        <w:t xml:space="preserve"> general manufacturing diagram describing how the manufacturing flow looks like. </w:t>
      </w:r>
      <w:r w:rsidR="00794258">
        <w:rPr>
          <w:i/>
        </w:rPr>
        <w:t xml:space="preserve">Two </w:t>
      </w:r>
      <w:r w:rsidRPr="007178FF">
        <w:rPr>
          <w:b/>
          <w:i/>
          <w:u w:val="single"/>
        </w:rPr>
        <w:t>examples</w:t>
      </w:r>
      <w:r w:rsidRPr="007178FF">
        <w:rPr>
          <w:i/>
          <w:u w:val="single"/>
        </w:rPr>
        <w:t xml:space="preserve"> </w:t>
      </w:r>
      <w:r w:rsidR="00794258">
        <w:rPr>
          <w:i/>
        </w:rPr>
        <w:t>are shown bel</w:t>
      </w:r>
      <w:r>
        <w:rPr>
          <w:i/>
        </w:rPr>
        <w:t>ow</w:t>
      </w:r>
      <w:r w:rsidR="00794258">
        <w:rPr>
          <w:i/>
        </w:rPr>
        <w:t xml:space="preserve"> (flow diagram or table)</w:t>
      </w:r>
      <w:r>
        <w:rPr>
          <w:i/>
        </w:rPr>
        <w:t xml:space="preserve">. </w:t>
      </w:r>
    </w:p>
    <w:p w14:paraId="1E423D90" w14:textId="77777777" w:rsidR="005F7FC6" w:rsidRPr="00F84635" w:rsidRDefault="005F7FC6" w:rsidP="005F7FC6"/>
    <w:p w14:paraId="6E40725C" w14:textId="77777777" w:rsidR="005F7FC6" w:rsidRDefault="005F7FC6" w:rsidP="005F7FC6">
      <w:pPr>
        <w:rPr>
          <w:u w:val="single"/>
        </w:rPr>
      </w:pPr>
      <w:r w:rsidRPr="00455709">
        <w:rPr>
          <w:u w:val="single"/>
        </w:rPr>
        <w:t>General manufacturing flow diagram</w:t>
      </w:r>
      <w:r>
        <w:rPr>
          <w:u w:val="single"/>
        </w:rPr>
        <w:t>:</w:t>
      </w:r>
    </w:p>
    <w:p w14:paraId="39702457" w14:textId="77777777" w:rsidR="005F7FC6" w:rsidRPr="006B3E33" w:rsidRDefault="00D60CA8" w:rsidP="005F7FC6">
      <w:r>
        <w:rPr>
          <w:noProof/>
        </w:rPr>
        <w:drawing>
          <wp:inline distT="0" distB="0" distL="0" distR="0" wp14:anchorId="42EF61EF" wp14:editId="748CEF01">
            <wp:extent cx="5486400" cy="3528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528060"/>
                    </a:xfrm>
                    <a:prstGeom prst="rect">
                      <a:avLst/>
                    </a:prstGeom>
                    <a:noFill/>
                    <a:ln>
                      <a:noFill/>
                    </a:ln>
                  </pic:spPr>
                </pic:pic>
              </a:graphicData>
            </a:graphic>
          </wp:inline>
        </w:drawing>
      </w:r>
    </w:p>
    <w:p w14:paraId="1E2EED42" w14:textId="77777777" w:rsidR="005F7FC6" w:rsidRDefault="005F7FC6" w:rsidP="005F7FC6"/>
    <w:p w14:paraId="0950B3AE" w14:textId="77777777" w:rsidR="005F7FC6" w:rsidRDefault="005F7FC6" w:rsidP="005F7FC6"/>
    <w:p w14:paraId="7809BE40" w14:textId="77777777" w:rsidR="005F7FC6" w:rsidRDefault="005F7FC6" w:rsidP="005F7FC6"/>
    <w:p w14:paraId="28D48541" w14:textId="77777777" w:rsidR="005F7FC6" w:rsidRPr="005C7BA4" w:rsidRDefault="005F7FC6" w:rsidP="005F7FC6"/>
    <w:p w14:paraId="7C08C695" w14:textId="77777777" w:rsidR="005F7FC6" w:rsidRPr="00CB5517" w:rsidRDefault="005F7FC6" w:rsidP="005F7FC6">
      <w:pPr>
        <w:pStyle w:val="Heading3"/>
        <w:tabs>
          <w:tab w:val="left" w:pos="360"/>
        </w:tabs>
      </w:pPr>
      <w:bookmarkStart w:id="44" w:name="_Toc251231041"/>
      <w:bookmarkStart w:id="45" w:name="_Toc98737470"/>
      <w:r>
        <w:t>Manufactur</w:t>
      </w:r>
      <w:r w:rsidR="00D20881">
        <w:t>ing Process and In-P</w:t>
      </w:r>
      <w:r>
        <w:t>rocess Testing</w:t>
      </w:r>
      <w:bookmarkEnd w:id="44"/>
      <w:bookmarkEnd w:id="45"/>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62"/>
        <w:gridCol w:w="2880"/>
        <w:gridCol w:w="3240"/>
      </w:tblGrid>
      <w:tr w:rsidR="005F7FC6" w:rsidRPr="006E2885" w14:paraId="4F794121" w14:textId="77777777" w:rsidTr="007102B7">
        <w:tc>
          <w:tcPr>
            <w:tcW w:w="646" w:type="dxa"/>
            <w:shd w:val="clear" w:color="auto" w:fill="auto"/>
          </w:tcPr>
          <w:p w14:paraId="77B73644" w14:textId="77777777" w:rsidR="005F7FC6" w:rsidRPr="006E2885" w:rsidRDefault="005F7FC6" w:rsidP="007102B7">
            <w:pPr>
              <w:jc w:val="center"/>
            </w:pPr>
            <w:r>
              <w:t>Step</w:t>
            </w:r>
          </w:p>
        </w:tc>
        <w:tc>
          <w:tcPr>
            <w:tcW w:w="2162" w:type="dxa"/>
            <w:shd w:val="clear" w:color="auto" w:fill="auto"/>
          </w:tcPr>
          <w:p w14:paraId="4AA9BD86" w14:textId="77777777" w:rsidR="005F7FC6" w:rsidRPr="006E2885" w:rsidRDefault="005F7FC6" w:rsidP="007102B7">
            <w:pPr>
              <w:jc w:val="center"/>
            </w:pPr>
            <w:r>
              <w:t>Description</w:t>
            </w:r>
          </w:p>
        </w:tc>
        <w:tc>
          <w:tcPr>
            <w:tcW w:w="2880" w:type="dxa"/>
            <w:shd w:val="clear" w:color="auto" w:fill="auto"/>
          </w:tcPr>
          <w:p w14:paraId="6CD88A07" w14:textId="77777777" w:rsidR="005F7FC6" w:rsidRPr="006E2885" w:rsidRDefault="005F7FC6" w:rsidP="007102B7">
            <w:pPr>
              <w:jc w:val="center"/>
            </w:pPr>
            <w:r w:rsidRPr="006E2885">
              <w:t>In-process testing</w:t>
            </w:r>
          </w:p>
        </w:tc>
        <w:tc>
          <w:tcPr>
            <w:tcW w:w="3240" w:type="dxa"/>
            <w:shd w:val="clear" w:color="auto" w:fill="auto"/>
          </w:tcPr>
          <w:p w14:paraId="4A343244" w14:textId="77777777" w:rsidR="005F7FC6" w:rsidRPr="006E2885" w:rsidRDefault="005F7FC6" w:rsidP="007102B7">
            <w:pPr>
              <w:jc w:val="center"/>
            </w:pPr>
            <w:r w:rsidRPr="006E2885">
              <w:t>Release testing</w:t>
            </w:r>
          </w:p>
        </w:tc>
      </w:tr>
      <w:tr w:rsidR="005F7FC6" w:rsidRPr="006E2885" w14:paraId="66040B5C" w14:textId="77777777" w:rsidTr="007102B7">
        <w:tc>
          <w:tcPr>
            <w:tcW w:w="646" w:type="dxa"/>
            <w:shd w:val="clear" w:color="auto" w:fill="auto"/>
          </w:tcPr>
          <w:p w14:paraId="79C47470" w14:textId="77777777" w:rsidR="005F7FC6" w:rsidRPr="006E2885" w:rsidRDefault="005F7FC6" w:rsidP="00FB62FE">
            <w:r w:rsidRPr="006E2885">
              <w:t>1.</w:t>
            </w:r>
          </w:p>
        </w:tc>
        <w:tc>
          <w:tcPr>
            <w:tcW w:w="2162" w:type="dxa"/>
            <w:shd w:val="clear" w:color="auto" w:fill="auto"/>
            <w:vAlign w:val="center"/>
          </w:tcPr>
          <w:p w14:paraId="00B3EAA5" w14:textId="77777777" w:rsidR="005F7FC6" w:rsidRPr="006E2885" w:rsidRDefault="005F7FC6" w:rsidP="007102B7">
            <w:pPr>
              <w:jc w:val="center"/>
            </w:pPr>
          </w:p>
        </w:tc>
        <w:tc>
          <w:tcPr>
            <w:tcW w:w="2880" w:type="dxa"/>
            <w:shd w:val="clear" w:color="auto" w:fill="auto"/>
            <w:vAlign w:val="center"/>
          </w:tcPr>
          <w:p w14:paraId="113D7C75" w14:textId="77777777" w:rsidR="005F7FC6" w:rsidRPr="006E2885" w:rsidRDefault="005F7FC6" w:rsidP="007102B7">
            <w:pPr>
              <w:jc w:val="center"/>
            </w:pPr>
          </w:p>
        </w:tc>
        <w:tc>
          <w:tcPr>
            <w:tcW w:w="3240" w:type="dxa"/>
            <w:shd w:val="clear" w:color="auto" w:fill="auto"/>
            <w:vAlign w:val="center"/>
          </w:tcPr>
          <w:p w14:paraId="7EDC570A" w14:textId="77777777" w:rsidR="005F7FC6" w:rsidRPr="006E2885" w:rsidRDefault="005F7FC6" w:rsidP="007102B7">
            <w:pPr>
              <w:jc w:val="center"/>
            </w:pPr>
          </w:p>
        </w:tc>
      </w:tr>
      <w:tr w:rsidR="005F7FC6" w:rsidRPr="006E2885" w14:paraId="09C64000" w14:textId="77777777" w:rsidTr="007102B7">
        <w:tc>
          <w:tcPr>
            <w:tcW w:w="646" w:type="dxa"/>
            <w:shd w:val="clear" w:color="auto" w:fill="auto"/>
          </w:tcPr>
          <w:p w14:paraId="4434C03B" w14:textId="77777777" w:rsidR="005F7FC6" w:rsidRPr="006E2885" w:rsidRDefault="005F7FC6" w:rsidP="00FB62FE"/>
        </w:tc>
        <w:tc>
          <w:tcPr>
            <w:tcW w:w="2162" w:type="dxa"/>
            <w:shd w:val="clear" w:color="auto" w:fill="auto"/>
            <w:vAlign w:val="center"/>
          </w:tcPr>
          <w:p w14:paraId="36BF8248" w14:textId="77777777" w:rsidR="005F7FC6" w:rsidRPr="006E2885" w:rsidRDefault="005F7FC6" w:rsidP="007102B7">
            <w:pPr>
              <w:jc w:val="center"/>
            </w:pPr>
            <w:r w:rsidRPr="007102B7">
              <w:sym w:font="Symbol" w:char="F0AF"/>
            </w:r>
          </w:p>
        </w:tc>
        <w:tc>
          <w:tcPr>
            <w:tcW w:w="2880" w:type="dxa"/>
            <w:shd w:val="clear" w:color="auto" w:fill="auto"/>
            <w:vAlign w:val="center"/>
          </w:tcPr>
          <w:p w14:paraId="6BF5DEBE" w14:textId="77777777" w:rsidR="005F7FC6" w:rsidRPr="006E2885" w:rsidRDefault="005F7FC6" w:rsidP="007102B7">
            <w:pPr>
              <w:jc w:val="center"/>
            </w:pPr>
          </w:p>
        </w:tc>
        <w:tc>
          <w:tcPr>
            <w:tcW w:w="3240" w:type="dxa"/>
            <w:shd w:val="clear" w:color="auto" w:fill="auto"/>
            <w:vAlign w:val="center"/>
          </w:tcPr>
          <w:p w14:paraId="526F1004" w14:textId="77777777" w:rsidR="005F7FC6" w:rsidRPr="006E2885" w:rsidRDefault="005F7FC6" w:rsidP="007102B7">
            <w:pPr>
              <w:jc w:val="center"/>
            </w:pPr>
          </w:p>
        </w:tc>
      </w:tr>
      <w:tr w:rsidR="005F7FC6" w:rsidRPr="006E2885" w14:paraId="59B9D58E" w14:textId="77777777" w:rsidTr="007102B7">
        <w:tc>
          <w:tcPr>
            <w:tcW w:w="646" w:type="dxa"/>
            <w:shd w:val="clear" w:color="auto" w:fill="auto"/>
          </w:tcPr>
          <w:p w14:paraId="1591EB9C" w14:textId="77777777" w:rsidR="005F7FC6" w:rsidRPr="006E2885" w:rsidRDefault="005F7FC6" w:rsidP="00FB62FE">
            <w:r w:rsidRPr="006E2885">
              <w:t>2.</w:t>
            </w:r>
          </w:p>
        </w:tc>
        <w:tc>
          <w:tcPr>
            <w:tcW w:w="2162" w:type="dxa"/>
            <w:shd w:val="clear" w:color="auto" w:fill="auto"/>
            <w:vAlign w:val="center"/>
          </w:tcPr>
          <w:p w14:paraId="1A088E93" w14:textId="77777777" w:rsidR="005F7FC6" w:rsidRPr="006E2885" w:rsidRDefault="005F7FC6" w:rsidP="007102B7">
            <w:pPr>
              <w:jc w:val="center"/>
            </w:pPr>
          </w:p>
        </w:tc>
        <w:tc>
          <w:tcPr>
            <w:tcW w:w="2880" w:type="dxa"/>
            <w:shd w:val="clear" w:color="auto" w:fill="auto"/>
            <w:vAlign w:val="center"/>
          </w:tcPr>
          <w:p w14:paraId="55525B24" w14:textId="77777777" w:rsidR="005F7FC6" w:rsidRPr="006E2885" w:rsidRDefault="005F7FC6" w:rsidP="007102B7">
            <w:pPr>
              <w:jc w:val="center"/>
            </w:pPr>
          </w:p>
        </w:tc>
        <w:tc>
          <w:tcPr>
            <w:tcW w:w="3240" w:type="dxa"/>
            <w:shd w:val="clear" w:color="auto" w:fill="auto"/>
            <w:vAlign w:val="center"/>
          </w:tcPr>
          <w:p w14:paraId="537F67B1" w14:textId="77777777" w:rsidR="005F7FC6" w:rsidRPr="006E2885" w:rsidRDefault="005F7FC6" w:rsidP="007102B7">
            <w:pPr>
              <w:jc w:val="center"/>
            </w:pPr>
          </w:p>
        </w:tc>
      </w:tr>
      <w:tr w:rsidR="005F7FC6" w:rsidRPr="006E2885" w14:paraId="6589C953" w14:textId="77777777" w:rsidTr="007102B7">
        <w:tc>
          <w:tcPr>
            <w:tcW w:w="646" w:type="dxa"/>
            <w:shd w:val="clear" w:color="auto" w:fill="auto"/>
          </w:tcPr>
          <w:p w14:paraId="494283C6" w14:textId="77777777" w:rsidR="005F7FC6" w:rsidRPr="006E2885" w:rsidRDefault="005F7FC6" w:rsidP="00FB62FE"/>
        </w:tc>
        <w:tc>
          <w:tcPr>
            <w:tcW w:w="2162" w:type="dxa"/>
            <w:shd w:val="clear" w:color="auto" w:fill="auto"/>
            <w:vAlign w:val="center"/>
          </w:tcPr>
          <w:p w14:paraId="17C61EF2" w14:textId="77777777" w:rsidR="005F7FC6" w:rsidRPr="006E2885" w:rsidRDefault="005F7FC6" w:rsidP="007102B7">
            <w:pPr>
              <w:jc w:val="center"/>
            </w:pPr>
            <w:r w:rsidRPr="007102B7">
              <w:sym w:font="Symbol" w:char="F0AF"/>
            </w:r>
          </w:p>
        </w:tc>
        <w:tc>
          <w:tcPr>
            <w:tcW w:w="2880" w:type="dxa"/>
            <w:shd w:val="clear" w:color="auto" w:fill="auto"/>
            <w:vAlign w:val="center"/>
          </w:tcPr>
          <w:p w14:paraId="269DDF7D" w14:textId="77777777" w:rsidR="005F7FC6" w:rsidRPr="006E2885" w:rsidRDefault="005F7FC6" w:rsidP="007102B7">
            <w:pPr>
              <w:jc w:val="center"/>
            </w:pPr>
          </w:p>
        </w:tc>
        <w:tc>
          <w:tcPr>
            <w:tcW w:w="3240" w:type="dxa"/>
            <w:shd w:val="clear" w:color="auto" w:fill="auto"/>
            <w:vAlign w:val="center"/>
          </w:tcPr>
          <w:p w14:paraId="11939362" w14:textId="77777777" w:rsidR="005F7FC6" w:rsidRPr="006E2885" w:rsidRDefault="005F7FC6" w:rsidP="007102B7">
            <w:pPr>
              <w:jc w:val="center"/>
            </w:pPr>
          </w:p>
        </w:tc>
      </w:tr>
      <w:tr w:rsidR="005F7FC6" w:rsidRPr="006E2885" w14:paraId="16328659" w14:textId="77777777" w:rsidTr="007102B7">
        <w:tc>
          <w:tcPr>
            <w:tcW w:w="646" w:type="dxa"/>
            <w:shd w:val="clear" w:color="auto" w:fill="auto"/>
          </w:tcPr>
          <w:p w14:paraId="71FD743A" w14:textId="77777777" w:rsidR="005F7FC6" w:rsidRPr="006E2885" w:rsidRDefault="005F7FC6" w:rsidP="00FB62FE">
            <w:r w:rsidRPr="006E2885">
              <w:t>3.</w:t>
            </w:r>
          </w:p>
        </w:tc>
        <w:tc>
          <w:tcPr>
            <w:tcW w:w="2162" w:type="dxa"/>
            <w:shd w:val="clear" w:color="auto" w:fill="auto"/>
            <w:vAlign w:val="center"/>
          </w:tcPr>
          <w:p w14:paraId="2360D7AC" w14:textId="77777777" w:rsidR="005F7FC6" w:rsidRPr="006E2885" w:rsidRDefault="005F7FC6" w:rsidP="007102B7">
            <w:pPr>
              <w:jc w:val="center"/>
            </w:pPr>
          </w:p>
        </w:tc>
        <w:tc>
          <w:tcPr>
            <w:tcW w:w="2880" w:type="dxa"/>
            <w:shd w:val="clear" w:color="auto" w:fill="auto"/>
            <w:vAlign w:val="center"/>
          </w:tcPr>
          <w:p w14:paraId="553EAC09" w14:textId="77777777" w:rsidR="005F7FC6" w:rsidRPr="006E2885" w:rsidRDefault="005F7FC6" w:rsidP="007102B7">
            <w:pPr>
              <w:jc w:val="center"/>
            </w:pPr>
          </w:p>
        </w:tc>
        <w:tc>
          <w:tcPr>
            <w:tcW w:w="3240" w:type="dxa"/>
            <w:shd w:val="clear" w:color="auto" w:fill="auto"/>
            <w:vAlign w:val="center"/>
          </w:tcPr>
          <w:p w14:paraId="605ACB34" w14:textId="77777777" w:rsidR="005F7FC6" w:rsidRPr="006E2885" w:rsidRDefault="005F7FC6" w:rsidP="007102B7">
            <w:pPr>
              <w:jc w:val="center"/>
            </w:pPr>
          </w:p>
        </w:tc>
      </w:tr>
      <w:tr w:rsidR="005F7FC6" w:rsidRPr="006E2885" w14:paraId="57E65BE6" w14:textId="77777777" w:rsidTr="007102B7">
        <w:tc>
          <w:tcPr>
            <w:tcW w:w="646" w:type="dxa"/>
            <w:shd w:val="clear" w:color="auto" w:fill="auto"/>
          </w:tcPr>
          <w:p w14:paraId="2B58D2DC" w14:textId="77777777" w:rsidR="005F7FC6" w:rsidRPr="006E2885" w:rsidRDefault="005F7FC6" w:rsidP="00FB62FE"/>
        </w:tc>
        <w:tc>
          <w:tcPr>
            <w:tcW w:w="2162" w:type="dxa"/>
            <w:shd w:val="clear" w:color="auto" w:fill="auto"/>
            <w:vAlign w:val="center"/>
          </w:tcPr>
          <w:p w14:paraId="099E0330" w14:textId="77777777" w:rsidR="005F7FC6" w:rsidRPr="006E2885" w:rsidRDefault="005F7FC6" w:rsidP="007102B7">
            <w:pPr>
              <w:jc w:val="center"/>
            </w:pPr>
            <w:r w:rsidRPr="007102B7">
              <w:sym w:font="Symbol" w:char="F0AF"/>
            </w:r>
          </w:p>
        </w:tc>
        <w:tc>
          <w:tcPr>
            <w:tcW w:w="2880" w:type="dxa"/>
            <w:shd w:val="clear" w:color="auto" w:fill="auto"/>
            <w:vAlign w:val="center"/>
          </w:tcPr>
          <w:p w14:paraId="0DED03EF" w14:textId="77777777" w:rsidR="005F7FC6" w:rsidRPr="006E2885" w:rsidRDefault="005F7FC6" w:rsidP="007102B7">
            <w:pPr>
              <w:jc w:val="center"/>
            </w:pPr>
          </w:p>
        </w:tc>
        <w:tc>
          <w:tcPr>
            <w:tcW w:w="3240" w:type="dxa"/>
            <w:shd w:val="clear" w:color="auto" w:fill="auto"/>
            <w:vAlign w:val="center"/>
          </w:tcPr>
          <w:p w14:paraId="58BCA3D7" w14:textId="77777777" w:rsidR="005F7FC6" w:rsidRPr="006E2885" w:rsidRDefault="005F7FC6" w:rsidP="007102B7">
            <w:pPr>
              <w:jc w:val="center"/>
            </w:pPr>
          </w:p>
        </w:tc>
      </w:tr>
      <w:tr w:rsidR="005F7FC6" w:rsidRPr="006E2885" w14:paraId="6EAE343E" w14:textId="77777777" w:rsidTr="007102B7">
        <w:tc>
          <w:tcPr>
            <w:tcW w:w="646" w:type="dxa"/>
            <w:shd w:val="clear" w:color="auto" w:fill="auto"/>
          </w:tcPr>
          <w:p w14:paraId="3B607CDE" w14:textId="77777777" w:rsidR="005F7FC6" w:rsidRPr="006E2885" w:rsidRDefault="005F7FC6" w:rsidP="00FB62FE">
            <w:r w:rsidRPr="006E2885">
              <w:t>4.</w:t>
            </w:r>
          </w:p>
        </w:tc>
        <w:tc>
          <w:tcPr>
            <w:tcW w:w="2162" w:type="dxa"/>
            <w:shd w:val="clear" w:color="auto" w:fill="auto"/>
            <w:vAlign w:val="center"/>
          </w:tcPr>
          <w:p w14:paraId="7FA32337" w14:textId="77777777" w:rsidR="005F7FC6" w:rsidRPr="006E2885" w:rsidRDefault="005F7FC6" w:rsidP="007102B7">
            <w:pPr>
              <w:jc w:val="center"/>
            </w:pPr>
          </w:p>
        </w:tc>
        <w:tc>
          <w:tcPr>
            <w:tcW w:w="2880" w:type="dxa"/>
            <w:shd w:val="clear" w:color="auto" w:fill="auto"/>
            <w:vAlign w:val="center"/>
          </w:tcPr>
          <w:p w14:paraId="308AFBA1" w14:textId="77777777" w:rsidR="005F7FC6" w:rsidRPr="006E2885" w:rsidRDefault="005F7FC6" w:rsidP="007102B7">
            <w:pPr>
              <w:jc w:val="center"/>
            </w:pPr>
          </w:p>
        </w:tc>
        <w:tc>
          <w:tcPr>
            <w:tcW w:w="3240" w:type="dxa"/>
            <w:shd w:val="clear" w:color="auto" w:fill="auto"/>
            <w:vAlign w:val="center"/>
          </w:tcPr>
          <w:p w14:paraId="5EE412B3" w14:textId="77777777" w:rsidR="005F7FC6" w:rsidRPr="006E2885" w:rsidRDefault="005F7FC6" w:rsidP="00FB62FE"/>
        </w:tc>
      </w:tr>
      <w:tr w:rsidR="005F7FC6" w:rsidRPr="006E2885" w14:paraId="0B24F302" w14:textId="77777777" w:rsidTr="007102B7">
        <w:tc>
          <w:tcPr>
            <w:tcW w:w="646" w:type="dxa"/>
            <w:shd w:val="clear" w:color="auto" w:fill="auto"/>
          </w:tcPr>
          <w:p w14:paraId="2C1718D9" w14:textId="77777777" w:rsidR="005F7FC6" w:rsidRPr="006E2885" w:rsidRDefault="005F7FC6" w:rsidP="00FB62FE"/>
        </w:tc>
        <w:tc>
          <w:tcPr>
            <w:tcW w:w="2162" w:type="dxa"/>
            <w:shd w:val="clear" w:color="auto" w:fill="auto"/>
            <w:vAlign w:val="center"/>
          </w:tcPr>
          <w:p w14:paraId="0D210D15" w14:textId="77777777" w:rsidR="005F7FC6" w:rsidRPr="006E2885" w:rsidRDefault="005F7FC6" w:rsidP="007102B7">
            <w:pPr>
              <w:jc w:val="center"/>
            </w:pPr>
            <w:r w:rsidRPr="007102B7">
              <w:sym w:font="Symbol" w:char="F0AF"/>
            </w:r>
          </w:p>
        </w:tc>
        <w:tc>
          <w:tcPr>
            <w:tcW w:w="2880" w:type="dxa"/>
            <w:shd w:val="clear" w:color="auto" w:fill="auto"/>
            <w:vAlign w:val="center"/>
          </w:tcPr>
          <w:p w14:paraId="47FFA6B6" w14:textId="77777777" w:rsidR="005F7FC6" w:rsidRPr="006E2885" w:rsidRDefault="005F7FC6" w:rsidP="007102B7">
            <w:pPr>
              <w:jc w:val="center"/>
            </w:pPr>
          </w:p>
        </w:tc>
        <w:tc>
          <w:tcPr>
            <w:tcW w:w="3240" w:type="dxa"/>
            <w:shd w:val="clear" w:color="auto" w:fill="auto"/>
            <w:vAlign w:val="center"/>
          </w:tcPr>
          <w:p w14:paraId="35AB63EB" w14:textId="77777777" w:rsidR="005F7FC6" w:rsidRPr="006E2885" w:rsidRDefault="005F7FC6" w:rsidP="007102B7">
            <w:pPr>
              <w:jc w:val="center"/>
            </w:pPr>
          </w:p>
        </w:tc>
      </w:tr>
      <w:tr w:rsidR="005F7FC6" w:rsidRPr="006E2885" w14:paraId="2254407A" w14:textId="77777777" w:rsidTr="007102B7">
        <w:tc>
          <w:tcPr>
            <w:tcW w:w="646" w:type="dxa"/>
            <w:shd w:val="clear" w:color="auto" w:fill="auto"/>
          </w:tcPr>
          <w:p w14:paraId="238B55E4" w14:textId="77777777" w:rsidR="005F7FC6" w:rsidRPr="006E2885" w:rsidRDefault="005F7FC6" w:rsidP="00FB62FE">
            <w:r w:rsidRPr="006E2885">
              <w:t>5.</w:t>
            </w:r>
          </w:p>
        </w:tc>
        <w:tc>
          <w:tcPr>
            <w:tcW w:w="2162" w:type="dxa"/>
            <w:shd w:val="clear" w:color="auto" w:fill="auto"/>
            <w:vAlign w:val="center"/>
          </w:tcPr>
          <w:p w14:paraId="336ACE37" w14:textId="77777777" w:rsidR="005F7FC6" w:rsidRPr="006E2885" w:rsidRDefault="005F7FC6" w:rsidP="007102B7">
            <w:pPr>
              <w:jc w:val="center"/>
            </w:pPr>
          </w:p>
        </w:tc>
        <w:tc>
          <w:tcPr>
            <w:tcW w:w="2880" w:type="dxa"/>
            <w:shd w:val="clear" w:color="auto" w:fill="auto"/>
            <w:vAlign w:val="center"/>
          </w:tcPr>
          <w:p w14:paraId="2375EB46" w14:textId="77777777" w:rsidR="005F7FC6" w:rsidRPr="006E2885" w:rsidRDefault="005F7FC6" w:rsidP="007102B7">
            <w:pPr>
              <w:jc w:val="center"/>
            </w:pPr>
          </w:p>
        </w:tc>
        <w:tc>
          <w:tcPr>
            <w:tcW w:w="3240" w:type="dxa"/>
            <w:shd w:val="clear" w:color="auto" w:fill="auto"/>
            <w:vAlign w:val="center"/>
          </w:tcPr>
          <w:p w14:paraId="7DCFA75B" w14:textId="77777777" w:rsidR="005F7FC6" w:rsidRPr="006E2885" w:rsidRDefault="005F7FC6" w:rsidP="007102B7">
            <w:pPr>
              <w:jc w:val="center"/>
            </w:pPr>
          </w:p>
        </w:tc>
      </w:tr>
    </w:tbl>
    <w:p w14:paraId="153A49E3" w14:textId="77777777" w:rsidR="005F7FC6" w:rsidRDefault="005F7FC6" w:rsidP="005F7FC6"/>
    <w:p w14:paraId="78313A77" w14:textId="77777777" w:rsidR="005F7FC6" w:rsidRDefault="005F7FC6" w:rsidP="005F7FC6">
      <w:pPr>
        <w:pStyle w:val="Heading3"/>
        <w:tabs>
          <w:tab w:val="left" w:pos="360"/>
        </w:tabs>
      </w:pPr>
      <w:bookmarkStart w:id="46" w:name="_Toc251231042"/>
      <w:bookmarkStart w:id="47" w:name="_Toc98737471"/>
      <w:r>
        <w:lastRenderedPageBreak/>
        <w:t>Production Specifics</w:t>
      </w:r>
      <w:bookmarkEnd w:id="46"/>
      <w:bookmarkEnd w:id="47"/>
    </w:p>
    <w:p w14:paraId="139CDF7E" w14:textId="77777777" w:rsidR="006B3E33" w:rsidRPr="003545CA" w:rsidRDefault="006B3E33" w:rsidP="006B3E33">
      <w:pPr>
        <w:rPr>
          <w:i/>
        </w:rPr>
      </w:pPr>
      <w:r w:rsidRPr="003545CA">
        <w:rPr>
          <w:i/>
        </w:rPr>
        <w:t xml:space="preserve">Every step of the drug substance manufacturing should be described here pointing out if there are any in process testing that will be performed </w:t>
      </w:r>
      <w:r>
        <w:rPr>
          <w:i/>
        </w:rPr>
        <w:t>and what are the acceptance criteria of those</w:t>
      </w:r>
    </w:p>
    <w:p w14:paraId="0436ACC9" w14:textId="77777777" w:rsidR="006B3E33" w:rsidRDefault="006B3E33" w:rsidP="006B3E33"/>
    <w:p w14:paraId="408F3D7D" w14:textId="77777777" w:rsidR="006B3E33" w:rsidRDefault="006B3E33" w:rsidP="006B3E33">
      <w:pPr>
        <w:rPr>
          <w:b/>
          <w:bCs/>
          <w:u w:val="single"/>
        </w:rPr>
      </w:pPr>
      <w:r w:rsidRPr="00FC5658">
        <w:rPr>
          <w:b/>
          <w:bCs/>
        </w:rPr>
        <w:t>1.</w:t>
      </w:r>
      <w:r>
        <w:rPr>
          <w:b/>
          <w:bCs/>
          <w:u w:val="single"/>
        </w:rPr>
        <w:t xml:space="preserve"> Process XY 1 </w:t>
      </w:r>
    </w:p>
    <w:p w14:paraId="5236AD2A" w14:textId="77777777" w:rsidR="006B3E33" w:rsidRDefault="006B3E33" w:rsidP="006B3E33">
      <w:pPr>
        <w:rPr>
          <w:bCs/>
          <w:i/>
        </w:rPr>
      </w:pPr>
      <w:r w:rsidRPr="002C2133">
        <w:rPr>
          <w:bCs/>
          <w:i/>
        </w:rPr>
        <w:t>Please describe the process No. 1.</w:t>
      </w:r>
    </w:p>
    <w:p w14:paraId="169E0C69" w14:textId="77777777" w:rsidR="006B3E33" w:rsidRPr="002C2133" w:rsidRDefault="006B3E33" w:rsidP="006B3E33">
      <w:pPr>
        <w:rPr>
          <w:bCs/>
          <w:i/>
        </w:rPr>
      </w:pPr>
    </w:p>
    <w:p w14:paraId="484EDE0D" w14:textId="77777777" w:rsidR="006B3E33" w:rsidRDefault="006B3E33" w:rsidP="006B3E33">
      <w:pPr>
        <w:rPr>
          <w:b/>
          <w:bCs/>
          <w:u w:val="single"/>
        </w:rPr>
      </w:pPr>
      <w:r w:rsidRPr="00FC5658">
        <w:rPr>
          <w:b/>
          <w:bCs/>
        </w:rPr>
        <w:t>2.</w:t>
      </w:r>
      <w:r>
        <w:rPr>
          <w:b/>
          <w:bCs/>
          <w:u w:val="single"/>
        </w:rPr>
        <w:t xml:space="preserve"> Process XY 2 </w:t>
      </w:r>
    </w:p>
    <w:p w14:paraId="14A9849F" w14:textId="77777777" w:rsidR="006B3E33" w:rsidRPr="002C2133" w:rsidRDefault="006B3E33" w:rsidP="006B3E33">
      <w:pPr>
        <w:rPr>
          <w:bCs/>
          <w:i/>
        </w:rPr>
      </w:pPr>
      <w:r w:rsidRPr="002C2133">
        <w:rPr>
          <w:bCs/>
          <w:i/>
        </w:rPr>
        <w:t xml:space="preserve">Please describe the process </w:t>
      </w:r>
      <w:r>
        <w:rPr>
          <w:bCs/>
          <w:i/>
        </w:rPr>
        <w:t>No. 2</w:t>
      </w:r>
      <w:r w:rsidRPr="002C2133">
        <w:rPr>
          <w:bCs/>
          <w:i/>
        </w:rPr>
        <w:t>.</w:t>
      </w:r>
    </w:p>
    <w:p w14:paraId="465190D1" w14:textId="77777777" w:rsidR="006B3E33" w:rsidRPr="00150305" w:rsidRDefault="006B3E33" w:rsidP="006B3E33">
      <w:pPr>
        <w:ind w:firstLine="720"/>
        <w:rPr>
          <w:bCs/>
        </w:rPr>
      </w:pPr>
    </w:p>
    <w:p w14:paraId="422D7F96" w14:textId="77777777" w:rsidR="006B3E33" w:rsidRDefault="006B3E33" w:rsidP="006B3E33">
      <w:pPr>
        <w:rPr>
          <w:b/>
          <w:bCs/>
          <w:u w:val="single"/>
        </w:rPr>
      </w:pPr>
      <w:r w:rsidRPr="003E663C">
        <w:rPr>
          <w:b/>
          <w:bCs/>
        </w:rPr>
        <w:t>3</w:t>
      </w:r>
      <w:r w:rsidRPr="002C2133">
        <w:rPr>
          <w:b/>
          <w:bCs/>
          <w:u w:val="single"/>
        </w:rPr>
        <w:t xml:space="preserve"> </w:t>
      </w:r>
      <w:r>
        <w:rPr>
          <w:b/>
          <w:bCs/>
          <w:u w:val="single"/>
        </w:rPr>
        <w:t xml:space="preserve">Process XY 3 </w:t>
      </w:r>
    </w:p>
    <w:p w14:paraId="66847947" w14:textId="77777777" w:rsidR="006B3E33" w:rsidRPr="002C2133" w:rsidRDefault="006B3E33" w:rsidP="006B3E33">
      <w:pPr>
        <w:rPr>
          <w:bCs/>
          <w:i/>
        </w:rPr>
      </w:pPr>
      <w:r w:rsidRPr="002C2133">
        <w:rPr>
          <w:bCs/>
          <w:i/>
        </w:rPr>
        <w:t xml:space="preserve">Please describe the process </w:t>
      </w:r>
      <w:r>
        <w:rPr>
          <w:bCs/>
          <w:i/>
        </w:rPr>
        <w:t>No. 3</w:t>
      </w:r>
      <w:r w:rsidRPr="002C2133">
        <w:rPr>
          <w:bCs/>
          <w:i/>
        </w:rPr>
        <w:t>.</w:t>
      </w:r>
    </w:p>
    <w:p w14:paraId="032D8631" w14:textId="77777777" w:rsidR="006B3E33" w:rsidRPr="00D174DB" w:rsidRDefault="006B3E33" w:rsidP="006B3E33">
      <w:pPr>
        <w:rPr>
          <w:bCs/>
        </w:rPr>
      </w:pPr>
    </w:p>
    <w:p w14:paraId="0481C0C6" w14:textId="77777777" w:rsidR="006B3E33" w:rsidRPr="002C2133" w:rsidRDefault="006B3E33" w:rsidP="006B3E33">
      <w:pPr>
        <w:rPr>
          <w:b/>
          <w:bCs/>
          <w:u w:val="single"/>
        </w:rPr>
      </w:pPr>
      <w:r>
        <w:rPr>
          <w:b/>
        </w:rPr>
        <w:t>4</w:t>
      </w:r>
      <w:r w:rsidRPr="003E663C">
        <w:rPr>
          <w:b/>
        </w:rPr>
        <w:t>.</w:t>
      </w:r>
      <w:r>
        <w:rPr>
          <w:b/>
          <w:u w:val="single"/>
        </w:rPr>
        <w:t xml:space="preserve"> </w:t>
      </w:r>
      <w:r>
        <w:rPr>
          <w:b/>
          <w:bCs/>
          <w:u w:val="single"/>
        </w:rPr>
        <w:t xml:space="preserve">Process XY 4 </w:t>
      </w:r>
    </w:p>
    <w:p w14:paraId="00CD1D8A" w14:textId="77777777" w:rsidR="006B3E33" w:rsidRPr="006B3E33" w:rsidRDefault="006B3E33" w:rsidP="006B3E33">
      <w:pPr>
        <w:rPr>
          <w:bCs/>
          <w:i/>
        </w:rPr>
      </w:pPr>
      <w:r w:rsidRPr="002C2133">
        <w:rPr>
          <w:bCs/>
          <w:i/>
        </w:rPr>
        <w:t xml:space="preserve">Please describe the process No. </w:t>
      </w:r>
      <w:r>
        <w:rPr>
          <w:bCs/>
          <w:i/>
        </w:rPr>
        <w:t>4</w:t>
      </w:r>
      <w:r w:rsidRPr="002C2133">
        <w:rPr>
          <w:bCs/>
          <w:i/>
        </w:rPr>
        <w:t>.</w:t>
      </w:r>
    </w:p>
    <w:p w14:paraId="57F2E4AE" w14:textId="77777777" w:rsidR="006B3E33" w:rsidRPr="006B3E33" w:rsidRDefault="006B3E33" w:rsidP="006B3E33"/>
    <w:p w14:paraId="1C3BC295" w14:textId="77777777" w:rsidR="005F7FC6" w:rsidRDefault="005F7FC6" w:rsidP="005F7FC6">
      <w:pPr>
        <w:pStyle w:val="Heading3"/>
        <w:tabs>
          <w:tab w:val="left" w:pos="360"/>
        </w:tabs>
      </w:pPr>
      <w:bookmarkStart w:id="48" w:name="_Toc251231043"/>
      <w:bookmarkStart w:id="49" w:name="_Toc98737472"/>
      <w:r>
        <w:t>Analytical Testing of In-Process Products</w:t>
      </w:r>
      <w:bookmarkEnd w:id="48"/>
      <w:bookmarkEnd w:id="49"/>
    </w:p>
    <w:p w14:paraId="3BA47E3C" w14:textId="77777777" w:rsidR="006B3E33" w:rsidRPr="002C2133" w:rsidRDefault="006B3E33" w:rsidP="006B3E33">
      <w:r w:rsidRPr="002C2133">
        <w:rPr>
          <w:i/>
        </w:rPr>
        <w:t>Please describe the analytical testing performed on the intermediate drug substance products during the manufacturing</w:t>
      </w:r>
      <w:r>
        <w:t>.</w:t>
      </w:r>
    </w:p>
    <w:p w14:paraId="308B8ECD" w14:textId="77777777" w:rsidR="005F7FC6" w:rsidRDefault="005F7FC6" w:rsidP="005F7FC6">
      <w:pPr>
        <w:pStyle w:val="Heading3"/>
        <w:tabs>
          <w:tab w:val="left" w:pos="360"/>
        </w:tabs>
      </w:pPr>
      <w:bookmarkStart w:id="50" w:name="_Toc251231044"/>
      <w:bookmarkStart w:id="51" w:name="_Toc98737473"/>
      <w:r>
        <w:t>Analysis of the Drug Substance</w:t>
      </w:r>
      <w:bookmarkEnd w:id="50"/>
      <w:bookmarkEnd w:id="51"/>
    </w:p>
    <w:p w14:paraId="74F2217E" w14:textId="77777777" w:rsidR="00D4069F" w:rsidRDefault="006B3E33" w:rsidP="005F7FC6">
      <w:r w:rsidRPr="002C2133">
        <w:rPr>
          <w:i/>
        </w:rPr>
        <w:t xml:space="preserve">Please describe the analytical testing performed on </w:t>
      </w:r>
      <w:r>
        <w:rPr>
          <w:i/>
        </w:rPr>
        <w:t>drug substance</w:t>
      </w:r>
      <w:r>
        <w:t xml:space="preserve"> </w:t>
      </w:r>
    </w:p>
    <w:p w14:paraId="07FBC282" w14:textId="77777777" w:rsidR="007B729F" w:rsidRDefault="007B729F" w:rsidP="005F7FC6"/>
    <w:p w14:paraId="60619FB6" w14:textId="77777777" w:rsidR="005F7FC6" w:rsidRPr="00DC383E" w:rsidRDefault="005F7FC6" w:rsidP="005F7FC6">
      <w:r>
        <w:br w:type="page"/>
      </w:r>
    </w:p>
    <w:p w14:paraId="1C38E296" w14:textId="77777777" w:rsidR="005F7FC6" w:rsidRDefault="005F7FC6" w:rsidP="005F7FC6">
      <w:pPr>
        <w:pStyle w:val="Heading2"/>
        <w:tabs>
          <w:tab w:val="clear" w:pos="720"/>
          <w:tab w:val="num" w:pos="576"/>
        </w:tabs>
        <w:ind w:left="576" w:hanging="576"/>
      </w:pPr>
      <w:bookmarkStart w:id="52" w:name="_Toc251231045"/>
      <w:bookmarkStart w:id="53" w:name="_Toc98737474"/>
      <w:r>
        <w:lastRenderedPageBreak/>
        <w:t>Drug Product</w:t>
      </w:r>
      <w:bookmarkEnd w:id="52"/>
      <w:bookmarkEnd w:id="53"/>
    </w:p>
    <w:p w14:paraId="4D594352" w14:textId="77777777" w:rsidR="005F7FC6" w:rsidRDefault="005F7FC6" w:rsidP="005F7FC6">
      <w:pPr>
        <w:pStyle w:val="Heading3"/>
        <w:tabs>
          <w:tab w:val="left" w:pos="360"/>
        </w:tabs>
      </w:pPr>
      <w:bookmarkStart w:id="54" w:name="_Toc251231046"/>
      <w:bookmarkStart w:id="55" w:name="_Toc98737475"/>
      <w:r>
        <w:t>Description and Composition</w:t>
      </w:r>
      <w:bookmarkEnd w:id="54"/>
      <w:bookmarkEnd w:id="55"/>
      <w:r>
        <w:t xml:space="preserve"> </w:t>
      </w:r>
    </w:p>
    <w:p w14:paraId="74788EC8" w14:textId="77777777" w:rsidR="006B3E33" w:rsidRPr="006B3E33" w:rsidRDefault="006B3E33" w:rsidP="006B3E33">
      <w:r w:rsidRPr="006B3E33">
        <w:rPr>
          <w:i/>
        </w:rPr>
        <w:t>Please note the difference b</w:t>
      </w:r>
      <w:r w:rsidR="00794258">
        <w:rPr>
          <w:i/>
        </w:rPr>
        <w:t xml:space="preserve">etween drug substance and drug </w:t>
      </w:r>
      <w:r w:rsidRPr="006B3E33">
        <w:rPr>
          <w:i/>
        </w:rPr>
        <w:t xml:space="preserve">product. Drug substance is the active </w:t>
      </w:r>
      <w:r w:rsidR="00794258">
        <w:rPr>
          <w:i/>
        </w:rPr>
        <w:t>ingredient</w:t>
      </w:r>
      <w:r w:rsidRPr="006B3E33">
        <w:rPr>
          <w:i/>
        </w:rPr>
        <w:t xml:space="preserve">. Drug product is the final product </w:t>
      </w:r>
      <w:r w:rsidR="00794258">
        <w:rPr>
          <w:i/>
        </w:rPr>
        <w:t xml:space="preserve">configuration </w:t>
      </w:r>
      <w:r w:rsidRPr="006B3E33">
        <w:rPr>
          <w:i/>
        </w:rPr>
        <w:t xml:space="preserve">that contains </w:t>
      </w:r>
      <w:r w:rsidR="00794258">
        <w:rPr>
          <w:i/>
        </w:rPr>
        <w:t>drug substance</w:t>
      </w:r>
      <w:r w:rsidRPr="006B3E33">
        <w:rPr>
          <w:i/>
        </w:rPr>
        <w:t xml:space="preserve">, </w:t>
      </w:r>
      <w:r w:rsidR="00794258">
        <w:rPr>
          <w:i/>
        </w:rPr>
        <w:t>and it</w:t>
      </w:r>
      <w:r w:rsidRPr="006B3E33">
        <w:rPr>
          <w:i/>
        </w:rPr>
        <w:t xml:space="preserve"> might also contain diluents, vi</w:t>
      </w:r>
      <w:r>
        <w:rPr>
          <w:i/>
        </w:rPr>
        <w:t>a</w:t>
      </w:r>
      <w:r w:rsidRPr="006B3E33">
        <w:rPr>
          <w:i/>
        </w:rPr>
        <w:t>led in the certain volume etc</w:t>
      </w:r>
      <w:r>
        <w:t>.</w:t>
      </w:r>
    </w:p>
    <w:p w14:paraId="500A815F" w14:textId="77777777" w:rsidR="005F7FC6" w:rsidRPr="00047916" w:rsidRDefault="005F7FC6" w:rsidP="005F7FC6">
      <w:pPr>
        <w:pStyle w:val="Heading3"/>
        <w:tabs>
          <w:tab w:val="left" w:pos="360"/>
        </w:tabs>
      </w:pPr>
      <w:bookmarkStart w:id="56" w:name="_Toc251231047"/>
      <w:bookmarkStart w:id="57" w:name="_Toc98737476"/>
      <w:r w:rsidRPr="00047916">
        <w:t>Manufacturer</w:t>
      </w:r>
      <w:bookmarkEnd w:id="56"/>
      <w:bookmarkEnd w:id="57"/>
    </w:p>
    <w:p w14:paraId="3E11F6F3" w14:textId="77777777" w:rsidR="005F7FC6" w:rsidRPr="006B3E33" w:rsidRDefault="00516197" w:rsidP="005F7FC6">
      <w:pPr>
        <w:rPr>
          <w:i/>
        </w:rPr>
      </w:pPr>
      <w:r>
        <w:rPr>
          <w:i/>
        </w:rPr>
        <w:t>Name and a</w:t>
      </w:r>
      <w:r w:rsidR="006B3E33" w:rsidRPr="006B3E33">
        <w:rPr>
          <w:i/>
        </w:rPr>
        <w:t>ddress of the manufacturer of the final drug product</w:t>
      </w:r>
    </w:p>
    <w:p w14:paraId="523B8F29" w14:textId="77777777" w:rsidR="005F7FC6" w:rsidRDefault="005F7FC6" w:rsidP="005F7FC6">
      <w:pPr>
        <w:pStyle w:val="Heading3"/>
        <w:tabs>
          <w:tab w:val="left" w:pos="360"/>
        </w:tabs>
      </w:pPr>
      <w:bookmarkStart w:id="58" w:name="_Toc251231048"/>
      <w:bookmarkStart w:id="59" w:name="_Toc98737477"/>
      <w:r>
        <w:t>Manufacturing of the Drug Product</w:t>
      </w:r>
      <w:bookmarkEnd w:id="58"/>
      <w:bookmarkEnd w:id="59"/>
    </w:p>
    <w:p w14:paraId="51EFEB4A" w14:textId="77777777" w:rsidR="005F7FC6" w:rsidRDefault="005F7FC6" w:rsidP="005F7FC6">
      <w:pPr>
        <w:pStyle w:val="Heading4"/>
        <w:numPr>
          <w:ilvl w:val="3"/>
          <w:numId w:val="0"/>
        </w:numPr>
        <w:tabs>
          <w:tab w:val="num" w:pos="4284"/>
        </w:tabs>
        <w:rPr>
          <w:sz w:val="24"/>
          <w:szCs w:val="24"/>
        </w:rPr>
      </w:pPr>
      <w:r w:rsidRPr="005F7FC6">
        <w:rPr>
          <w:sz w:val="24"/>
          <w:szCs w:val="24"/>
        </w:rPr>
        <w:t>General Manufacturing Flow Diagram</w:t>
      </w:r>
    </w:p>
    <w:p w14:paraId="7C225616" w14:textId="77777777" w:rsidR="006B3E33" w:rsidRPr="006B3E33" w:rsidRDefault="006B3E33" w:rsidP="006B3E33">
      <w:pPr>
        <w:rPr>
          <w:i/>
        </w:rPr>
      </w:pPr>
      <w:r w:rsidRPr="006B3E33">
        <w:rPr>
          <w:i/>
        </w:rPr>
        <w:t xml:space="preserve">This is just an example, how one diagram that would for example represent the </w:t>
      </w:r>
      <w:r>
        <w:rPr>
          <w:i/>
        </w:rPr>
        <w:t>filling and vialing</w:t>
      </w:r>
      <w:r w:rsidRPr="006B3E33">
        <w:rPr>
          <w:i/>
        </w:rPr>
        <w:t xml:space="preserve"> scheme of the final product. You should modify to reflect you manufacturing process.</w:t>
      </w:r>
      <w:r w:rsidR="00794258">
        <w:rPr>
          <w:i/>
        </w:rPr>
        <w:t xml:space="preserve">  Again, this can be presented as a process flow diagram or cells in a table.</w:t>
      </w:r>
    </w:p>
    <w:p w14:paraId="4C4D92E3" w14:textId="77777777" w:rsidR="005F7FC6" w:rsidRDefault="005F7FC6" w:rsidP="005F7FC6">
      <w:pPr>
        <w:ind w:firstLine="720"/>
      </w:pPr>
    </w:p>
    <w:p w14:paraId="5708E2E8" w14:textId="77777777" w:rsidR="005F7FC6" w:rsidRDefault="00D60CA8" w:rsidP="005F7FC6">
      <w:pPr>
        <w:ind w:firstLine="720"/>
      </w:pPr>
      <w:r>
        <w:rPr>
          <w:noProof/>
        </w:rPr>
        <mc:AlternateContent>
          <mc:Choice Requires="wpc">
            <w:drawing>
              <wp:inline distT="0" distB="0" distL="0" distR="0" wp14:anchorId="5DB9E9C1" wp14:editId="40497CA3">
                <wp:extent cx="4710430" cy="2112645"/>
                <wp:effectExtent l="9525" t="13335" r="4445" b="762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2"/>
                        <wps:cNvSpPr txBox="1">
                          <a:spLocks noChangeArrowheads="1"/>
                        </wps:cNvSpPr>
                        <wps:spPr bwMode="auto">
                          <a:xfrm>
                            <a:off x="1295400" y="0"/>
                            <a:ext cx="15621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1080C8D" w14:textId="77777777" w:rsidR="005D50D7" w:rsidRPr="002C2B7D" w:rsidRDefault="005D50D7"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4" name="Line 23"/>
                        <wps:cNvCnPr>
                          <a:cxnSpLocks noChangeShapeType="1"/>
                        </wps:cNvCnPr>
                        <wps:spPr bwMode="auto">
                          <a:xfrm>
                            <a:off x="1981200" y="304165"/>
                            <a:ext cx="0" cy="610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24"/>
                        <wps:cNvSpPr txBox="1">
                          <a:spLocks noChangeArrowheads="1"/>
                        </wps:cNvSpPr>
                        <wps:spPr bwMode="auto">
                          <a:xfrm>
                            <a:off x="0" y="1828800"/>
                            <a:ext cx="11430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2AF16D2" w14:textId="77777777" w:rsidR="005D50D7" w:rsidRDefault="005D50D7"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1143000" y="914400"/>
                            <a:ext cx="18669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DD045E1" w14:textId="77777777" w:rsidR="005D50D7" w:rsidRPr="002C2B7D" w:rsidRDefault="005D50D7"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7" name="Line 26"/>
                        <wps:cNvCnPr>
                          <a:cxnSpLocks noChangeShapeType="1"/>
                        </wps:cNvCnPr>
                        <wps:spPr bwMode="auto">
                          <a:xfrm flipH="1">
                            <a:off x="1981200" y="60960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7"/>
                        <wps:cNvSpPr txBox="1">
                          <a:spLocks noChangeArrowheads="1"/>
                        </wps:cNvSpPr>
                        <wps:spPr bwMode="auto">
                          <a:xfrm>
                            <a:off x="3314700" y="391795"/>
                            <a:ext cx="139573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D9833" w14:textId="77777777" w:rsidR="005D50D7" w:rsidRDefault="005D50D7" w:rsidP="005F7FC6">
                              <w:pPr>
                                <w:autoSpaceDE w:val="0"/>
                                <w:autoSpaceDN w:val="0"/>
                                <w:adjustRightInd w:val="0"/>
                                <w:rPr>
                                  <w:rFonts w:ascii="Arial" w:hAnsi="Arial" w:cs="Arial"/>
                                  <w:color w:val="000000"/>
                                  <w:sz w:val="28"/>
                                  <w:szCs w:val="28"/>
                                </w:rPr>
                              </w:pPr>
                            </w:p>
                          </w:txbxContent>
                        </wps:txbx>
                        <wps:bodyPr rot="0" vert="horz" wrap="square" lIns="91440" tIns="45720" rIns="91440" bIns="45720" upright="1">
                          <a:noAutofit/>
                        </wps:bodyPr>
                      </wps:wsp>
                      <wps:wsp>
                        <wps:cNvPr id="9" name="Text Box 28"/>
                        <wps:cNvSpPr txBox="1">
                          <a:spLocks noChangeArrowheads="1"/>
                        </wps:cNvSpPr>
                        <wps:spPr bwMode="auto">
                          <a:xfrm>
                            <a:off x="1447800" y="1828800"/>
                            <a:ext cx="11557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F358C99" w14:textId="77777777" w:rsidR="005D50D7" w:rsidRDefault="005D50D7"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3048000" y="1828800"/>
                            <a:ext cx="12573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A0952FA" w14:textId="77777777" w:rsidR="005D50D7" w:rsidRDefault="005D50D7"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11" name="Line 30"/>
                        <wps:cNvCnPr>
                          <a:cxnSpLocks noChangeShapeType="1"/>
                        </wps:cNvCnPr>
                        <wps:spPr bwMode="auto">
                          <a:xfrm rot="20876316" flipH="1">
                            <a:off x="457200" y="1325245"/>
                            <a:ext cx="84328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1981200" y="121920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rot="770886">
                            <a:off x="2803525" y="1325245"/>
                            <a:ext cx="76136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B9E9C1" id="Canvas 20" o:spid="_x0000_s1026" editas="canvas" style="width:370.9pt;height:166.35pt;mso-position-horizontal-relative:char;mso-position-vertical-relative:line" coordsize="47104,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104;height:21126;visibility:visible;mso-wrap-style:square">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12954;width:15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" filled="f" fillcolor="#bbe0e3">
                  <v:textbox>
                    <w:txbxContent>
                      <w:p w14:paraId="41080C8D" w14:textId="77777777" w:rsidR="005D50D7" w:rsidRPr="002C2B7D" w:rsidRDefault="005D50D7" w:rsidP="005F7FC6">
                        <w:pPr>
                          <w:autoSpaceDE w:val="0"/>
                          <w:autoSpaceDN w:val="0"/>
                          <w:adjustRightInd w:val="0"/>
                          <w:rPr>
                            <w:rFonts w:ascii="Arial" w:hAnsi="Arial" w:cs="Arial"/>
                            <w:color w:val="000000"/>
                          </w:rPr>
                        </w:pPr>
                      </w:p>
                    </w:txbxContent>
                  </v:textbox>
                </v:shape>
                <v:line id="Line 23" o:spid="_x0000_s1029" style="position:absolute;visibility:visible;mso-wrap-style:square" from="19812,3041" to="1981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24" o:spid="_x0000_s1030" type="#_x0000_t202" style="position:absolute;top:18288;width:11430;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" filled="f" fillcolor="#bbe0e3">
                  <v:textbox>
                    <w:txbxContent>
                      <w:p w14:paraId="72AF16D2" w14:textId="77777777" w:rsidR="005D50D7" w:rsidRDefault="005D50D7" w:rsidP="005F7FC6">
                        <w:pPr>
                          <w:autoSpaceDE w:val="0"/>
                          <w:autoSpaceDN w:val="0"/>
                          <w:adjustRightInd w:val="0"/>
                          <w:rPr>
                            <w:rFonts w:ascii="Arial" w:hAnsi="Arial" w:cs="Arial"/>
                            <w:color w:val="000000"/>
                          </w:rPr>
                        </w:pPr>
                      </w:p>
                    </w:txbxContent>
                  </v:textbox>
                </v:shape>
                <v:shape id="Text Box 25" o:spid="_x0000_s1031" type="#_x0000_t202" style="position:absolute;left:11430;top:9144;width:1866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" filled="f" fillcolor="#bbe0e3">
                  <v:textbox>
                    <w:txbxContent>
                      <w:p w14:paraId="4DD045E1" w14:textId="77777777" w:rsidR="005D50D7" w:rsidRPr="002C2B7D" w:rsidRDefault="005D50D7" w:rsidP="005F7FC6">
                        <w:pPr>
                          <w:autoSpaceDE w:val="0"/>
                          <w:autoSpaceDN w:val="0"/>
                          <w:adjustRightInd w:val="0"/>
                          <w:rPr>
                            <w:rFonts w:ascii="Arial" w:hAnsi="Arial" w:cs="Arial"/>
                            <w:color w:val="000000"/>
                          </w:rPr>
                        </w:pPr>
                      </w:p>
                    </w:txbxContent>
                  </v:textbox>
                </v:shape>
                <v:line id="Line 26" o:spid="_x0000_s1032" style="position:absolute;flip:x;visibility:visible;mso-wrap-style:square" from="19812,6096" to="3276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27" o:spid="_x0000_s1033" type="#_x0000_t202" style="position:absolute;left:33147;top:3917;width:1395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" filled="f" fillcolor="#bbe0e3" stroked="f">
                  <v:textbox>
                    <w:txbxContent>
                      <w:p w14:paraId="3DED9833" w14:textId="77777777" w:rsidR="005D50D7" w:rsidRDefault="005D50D7" w:rsidP="005F7FC6">
                        <w:pPr>
                          <w:autoSpaceDE w:val="0"/>
                          <w:autoSpaceDN w:val="0"/>
                          <w:adjustRightInd w:val="0"/>
                          <w:rPr>
                            <w:rFonts w:ascii="Arial" w:hAnsi="Arial" w:cs="Arial"/>
                            <w:color w:val="000000"/>
                            <w:sz w:val="28"/>
                            <w:szCs w:val="28"/>
                          </w:rPr>
                        </w:pPr>
                      </w:p>
                    </w:txbxContent>
                  </v:textbox>
                </v:shape>
                <v:shape id="Text Box 28" o:spid="_x0000_s1034" type="#_x0000_t202" style="position:absolute;left:14478;top:18288;width:1155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" filled="f" fillcolor="#bbe0e3">
                  <v:textbox>
                    <w:txbxContent>
                      <w:p w14:paraId="6F358C99" w14:textId="77777777" w:rsidR="005D50D7" w:rsidRDefault="005D50D7" w:rsidP="005F7FC6">
                        <w:pPr>
                          <w:autoSpaceDE w:val="0"/>
                          <w:autoSpaceDN w:val="0"/>
                          <w:adjustRightInd w:val="0"/>
                          <w:rPr>
                            <w:rFonts w:ascii="Arial" w:hAnsi="Arial" w:cs="Arial"/>
                            <w:color w:val="000000"/>
                          </w:rPr>
                        </w:pPr>
                      </w:p>
                    </w:txbxContent>
                  </v:textbox>
                </v:shape>
                <v:shape id="Text Box 29" o:spid="_x0000_s1035" type="#_x0000_t202" style="position:absolute;left:30480;top:18288;width:1257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" filled="f" fillcolor="#bbe0e3">
                  <v:textbox>
                    <w:txbxContent>
                      <w:p w14:paraId="1A0952FA" w14:textId="77777777" w:rsidR="005D50D7" w:rsidRDefault="005D50D7" w:rsidP="005F7FC6">
                        <w:pPr>
                          <w:autoSpaceDE w:val="0"/>
                          <w:autoSpaceDN w:val="0"/>
                          <w:adjustRightInd w:val="0"/>
                          <w:rPr>
                            <w:rFonts w:ascii="Arial" w:hAnsi="Arial" w:cs="Arial"/>
                            <w:color w:val="000000"/>
                          </w:rPr>
                        </w:pPr>
                      </w:p>
                    </w:txbxContent>
                  </v:textbox>
                </v:shape>
                <v:line id="Line 30" o:spid="_x0000_s1036" style="position:absolute;rotation:790456fd;flip:x;visibility:visible;mso-wrap-style:square" from="4572,13252" to="13004,1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">
                  <v:stroke endarrow="block"/>
                </v:line>
                <v:line id="Line 31" o:spid="_x0000_s1037" style="position:absolute;visibility:visible;mso-wrap-style:square" from="19812,12192" to="198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2" o:spid="_x0000_s1038" style="position:absolute;rotation:842013fd;visibility:visible;mso-wrap-style:square" from="28035,13252" to="35648,1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">
                  <v:stroke endarrow="block"/>
                </v:line>
                <w10:anchorlock/>
              </v:group>
            </w:pict>
          </mc:Fallback>
        </mc:AlternateContent>
      </w:r>
    </w:p>
    <w:p w14:paraId="0AF5D353" w14:textId="77777777" w:rsidR="005F7FC6" w:rsidRDefault="005F7FC6" w:rsidP="005F7FC6">
      <w:pPr>
        <w:ind w:firstLine="720"/>
      </w:pPr>
    </w:p>
    <w:p w14:paraId="13B8BFFE" w14:textId="77777777" w:rsidR="005F7FC6" w:rsidRDefault="005F7FC6" w:rsidP="005F7FC6">
      <w:pPr>
        <w:ind w:firstLine="720"/>
      </w:pPr>
    </w:p>
    <w:p w14:paraId="31AA2687" w14:textId="77777777" w:rsidR="00516197" w:rsidRDefault="00516197" w:rsidP="005F7FC6">
      <w:pPr>
        <w:pStyle w:val="Heading3"/>
        <w:tabs>
          <w:tab w:val="left" w:pos="360"/>
        </w:tabs>
      </w:pPr>
      <w:bookmarkStart w:id="60" w:name="_Toc98737478"/>
      <w:bookmarkStart w:id="61" w:name="_Toc251231049"/>
      <w:r w:rsidRPr="00C138B6">
        <w:t>Dosage Preparation and Storage Scheme</w:t>
      </w:r>
      <w:bookmarkEnd w:id="60"/>
    </w:p>
    <w:p w14:paraId="6794C5CF" w14:textId="77777777" w:rsidR="005F7FC6" w:rsidRDefault="005F7FC6" w:rsidP="005F7FC6">
      <w:pPr>
        <w:pStyle w:val="Heading3"/>
        <w:tabs>
          <w:tab w:val="left" w:pos="360"/>
        </w:tabs>
      </w:pPr>
      <w:bookmarkStart w:id="62" w:name="_Toc98737479"/>
      <w:r>
        <w:t>Tests and Specifications</w:t>
      </w:r>
      <w:bookmarkEnd w:id="61"/>
      <w:bookmarkEnd w:id="62"/>
      <w:r>
        <w:t xml:space="preserve"> </w:t>
      </w:r>
    </w:p>
    <w:p w14:paraId="51757BF3" w14:textId="77777777" w:rsidR="005F7FC6" w:rsidRPr="006B3E33" w:rsidRDefault="006B3E33" w:rsidP="005F7FC6">
      <w:pPr>
        <w:rPr>
          <w:i/>
        </w:rPr>
      </w:pPr>
      <w:r w:rsidRPr="006B3E33">
        <w:rPr>
          <w:i/>
        </w:rPr>
        <w:t>As for the manufacturing of drug substance, please list all the in-process testing that might be done during the manufacturing of drug product</w:t>
      </w:r>
      <w:r>
        <w:rPr>
          <w:i/>
        </w:rPr>
        <w:t xml:space="preserve"> (if you have any)</w:t>
      </w:r>
    </w:p>
    <w:p w14:paraId="23210CBE" w14:textId="77777777" w:rsidR="005F7FC6" w:rsidRDefault="005F7FC6" w:rsidP="005F7FC6">
      <w:pPr>
        <w:pStyle w:val="Heading3"/>
        <w:tabs>
          <w:tab w:val="left" w:pos="360"/>
        </w:tabs>
      </w:pPr>
      <w:bookmarkStart w:id="63" w:name="_Toc251231050"/>
      <w:bookmarkStart w:id="64" w:name="_Toc98737480"/>
      <w:r>
        <w:t>Proposed Release Criteria</w:t>
      </w:r>
      <w:bookmarkEnd w:id="63"/>
      <w:bookmarkEnd w:id="64"/>
    </w:p>
    <w:p w14:paraId="45F2AB57" w14:textId="77777777" w:rsidR="005F7FC6" w:rsidRPr="006B3E33" w:rsidRDefault="006B3E33" w:rsidP="005F7FC6">
      <w:pPr>
        <w:tabs>
          <w:tab w:val="left" w:pos="3015"/>
        </w:tabs>
        <w:rPr>
          <w:i/>
        </w:rPr>
      </w:pPr>
      <w:r w:rsidRPr="006B3E33">
        <w:rPr>
          <w:i/>
        </w:rPr>
        <w:t>As for the drug substance, please list what are the released criteria for your final product</w:t>
      </w:r>
    </w:p>
    <w:p w14:paraId="09A40C0A" w14:textId="77777777" w:rsidR="005F7FC6" w:rsidRDefault="005F7FC6" w:rsidP="005F7FC6">
      <w:pPr>
        <w:pStyle w:val="Heading3"/>
        <w:tabs>
          <w:tab w:val="left" w:pos="360"/>
        </w:tabs>
      </w:pPr>
      <w:bookmarkStart w:id="65" w:name="_Toc251231051"/>
      <w:bookmarkStart w:id="66" w:name="_Toc98737481"/>
      <w:r>
        <w:t>Container Closure S</w:t>
      </w:r>
      <w:r w:rsidRPr="007B7756">
        <w:t>ystem</w:t>
      </w:r>
      <w:bookmarkEnd w:id="65"/>
      <w:bookmarkEnd w:id="66"/>
    </w:p>
    <w:p w14:paraId="756E9087" w14:textId="77777777" w:rsidR="005F7FC6" w:rsidRPr="006B3E33" w:rsidRDefault="006B3E33" w:rsidP="005F7FC6">
      <w:pPr>
        <w:rPr>
          <w:i/>
        </w:rPr>
      </w:pPr>
      <w:r w:rsidRPr="006B3E33">
        <w:rPr>
          <w:i/>
        </w:rPr>
        <w:t>Describe the container closure system</w:t>
      </w:r>
    </w:p>
    <w:p w14:paraId="2DAB9463" w14:textId="77777777" w:rsidR="005F7FC6" w:rsidRDefault="005F7FC6" w:rsidP="005F7FC6">
      <w:pPr>
        <w:pStyle w:val="Heading3"/>
        <w:tabs>
          <w:tab w:val="left" w:pos="360"/>
        </w:tabs>
      </w:pPr>
      <w:bookmarkStart w:id="67" w:name="_Toc251231052"/>
      <w:bookmarkStart w:id="68" w:name="_Toc98737482"/>
      <w:r>
        <w:lastRenderedPageBreak/>
        <w:t>Stability Testing</w:t>
      </w:r>
      <w:bookmarkEnd w:id="67"/>
      <w:bookmarkEnd w:id="68"/>
    </w:p>
    <w:p w14:paraId="2A6871DB" w14:textId="77777777" w:rsidR="005F7FC6" w:rsidRPr="00217BF8" w:rsidRDefault="006B3E33" w:rsidP="00057734">
      <w:pPr>
        <w:rPr>
          <w:i/>
        </w:rPr>
      </w:pPr>
      <w:r w:rsidRPr="00217BF8">
        <w:rPr>
          <w:i/>
        </w:rPr>
        <w:t xml:space="preserve">What is </w:t>
      </w:r>
      <w:r w:rsidR="00217BF8">
        <w:rPr>
          <w:i/>
        </w:rPr>
        <w:t>your plan for stability testing?</w:t>
      </w:r>
      <w:r w:rsidRPr="00217BF8">
        <w:rPr>
          <w:i/>
        </w:rPr>
        <w:t xml:space="preserve"> How frequently they will be performed and what are the test</w:t>
      </w:r>
      <w:r w:rsidR="00217BF8">
        <w:rPr>
          <w:i/>
        </w:rPr>
        <w:t>s</w:t>
      </w:r>
      <w:r w:rsidRPr="00217BF8">
        <w:rPr>
          <w:i/>
        </w:rPr>
        <w:t xml:space="preserve"> that you will use to evaluate stability</w:t>
      </w:r>
      <w:r w:rsidR="00217BF8">
        <w:rPr>
          <w:i/>
        </w:rPr>
        <w:t>? What is the acceptance criter</w:t>
      </w:r>
      <w:r w:rsidR="00794258">
        <w:rPr>
          <w:i/>
        </w:rPr>
        <w:t>i</w:t>
      </w:r>
      <w:r w:rsidR="00217BF8">
        <w:rPr>
          <w:i/>
        </w:rPr>
        <w:t>a?</w:t>
      </w:r>
      <w:r w:rsidR="00057734">
        <w:rPr>
          <w:i/>
        </w:rPr>
        <w:t xml:space="preserve"> Typically, stability testing is performed according to ICH Guidelines Q1A (R2): “</w:t>
      </w:r>
      <w:r w:rsidR="00057734" w:rsidRPr="00057734">
        <w:rPr>
          <w:i/>
        </w:rPr>
        <w:t>STABILITY TESTING OF</w:t>
      </w:r>
      <w:r w:rsidR="00057734">
        <w:rPr>
          <w:i/>
        </w:rPr>
        <w:t xml:space="preserve"> </w:t>
      </w:r>
      <w:r w:rsidR="00057734" w:rsidRPr="00057734">
        <w:rPr>
          <w:i/>
        </w:rPr>
        <w:t>NEW DRUG SUBSTANCES AND PRODUCTS</w:t>
      </w:r>
      <w:r w:rsidR="00057734">
        <w:rPr>
          <w:i/>
        </w:rPr>
        <w:t>”.  Testing is performed at 0, 3, 6, 9, 12, 18, 24, 36, 48, etc, where the 0 month is data from release testing.</w:t>
      </w:r>
    </w:p>
    <w:p w14:paraId="03E4BAE0" w14:textId="77777777" w:rsidR="005F7FC6" w:rsidRDefault="005F7FC6" w:rsidP="005F7FC6">
      <w:pPr>
        <w:pStyle w:val="Heading2"/>
        <w:tabs>
          <w:tab w:val="clear" w:pos="720"/>
          <w:tab w:val="num" w:pos="576"/>
        </w:tabs>
        <w:ind w:left="576" w:hanging="576"/>
      </w:pPr>
      <w:bookmarkStart w:id="69" w:name="_Toc251231053"/>
      <w:bookmarkStart w:id="70" w:name="_Toc98737483"/>
      <w:r>
        <w:t>Placebo</w:t>
      </w:r>
      <w:bookmarkEnd w:id="69"/>
      <w:bookmarkEnd w:id="70"/>
    </w:p>
    <w:p w14:paraId="78E1CE75" w14:textId="77777777" w:rsidR="00217BF8" w:rsidRDefault="00217BF8" w:rsidP="00217BF8">
      <w:pPr>
        <w:rPr>
          <w:i/>
        </w:rPr>
      </w:pPr>
      <w:r w:rsidRPr="00217BF8">
        <w:rPr>
          <w:i/>
        </w:rPr>
        <w:t>If you are using placebo in your trial, please describe what it is and how do you manufacture it.</w:t>
      </w:r>
    </w:p>
    <w:p w14:paraId="09BA495B" w14:textId="77777777" w:rsidR="00217BF8" w:rsidRPr="00217BF8" w:rsidRDefault="00217BF8" w:rsidP="00217BF8">
      <w:pPr>
        <w:rPr>
          <w:i/>
        </w:rPr>
      </w:pPr>
    </w:p>
    <w:p w14:paraId="4A9CDC6F" w14:textId="77777777" w:rsidR="00217BF8" w:rsidRPr="00217BF8" w:rsidRDefault="00217BF8" w:rsidP="00217BF8">
      <w:pPr>
        <w:rPr>
          <w:i/>
        </w:rPr>
      </w:pPr>
      <w:r w:rsidRPr="00217BF8">
        <w:rPr>
          <w:i/>
        </w:rPr>
        <w:t>As for the drug substance, you need to list the manufacturer of placebo, source of the material, controls used as an acceptance and release criteria etc. Please look through the previous sections.</w:t>
      </w:r>
    </w:p>
    <w:p w14:paraId="7EC166E3" w14:textId="77777777" w:rsidR="005F7FC6" w:rsidRDefault="005F7FC6" w:rsidP="005F7FC6">
      <w:pPr>
        <w:pStyle w:val="Heading2"/>
        <w:tabs>
          <w:tab w:val="clear" w:pos="720"/>
          <w:tab w:val="num" w:pos="576"/>
        </w:tabs>
        <w:ind w:left="576" w:hanging="576"/>
      </w:pPr>
      <w:bookmarkStart w:id="71" w:name="_Toc251231054"/>
      <w:bookmarkStart w:id="72" w:name="_Toc98737484"/>
      <w:r>
        <w:t>Labeling</w:t>
      </w:r>
      <w:bookmarkEnd w:id="71"/>
      <w:bookmarkEnd w:id="72"/>
    </w:p>
    <w:p w14:paraId="5C950720" w14:textId="77777777" w:rsidR="00794258" w:rsidRDefault="00B43C4A" w:rsidP="005F7FC6">
      <w:pPr>
        <w:rPr>
          <w:i/>
        </w:rPr>
      </w:pPr>
      <w:r>
        <w:rPr>
          <w:i/>
        </w:rPr>
        <w:t>Include the information in the label</w:t>
      </w:r>
      <w:r w:rsidR="00057734">
        <w:rPr>
          <w:i/>
        </w:rPr>
        <w:t xml:space="preserve"> as indicated below</w:t>
      </w:r>
      <w:r>
        <w:rPr>
          <w:i/>
        </w:rPr>
        <w:t>, list</w:t>
      </w:r>
      <w:r w:rsidR="00057734">
        <w:rPr>
          <w:i/>
        </w:rPr>
        <w:t>ing</w:t>
      </w:r>
      <w:r w:rsidR="00794258">
        <w:rPr>
          <w:i/>
        </w:rPr>
        <w:t xml:space="preserve"> the font size and the dimensions of the label.  </w:t>
      </w:r>
    </w:p>
    <w:p w14:paraId="5C3F4FC8" w14:textId="77777777" w:rsidR="00794258" w:rsidRPr="00794258" w:rsidRDefault="00794258" w:rsidP="005F7FC6">
      <w:pPr>
        <w:rPr>
          <w:i/>
        </w:rPr>
      </w:pPr>
    </w:p>
    <w:p w14:paraId="03E4A0D9" w14:textId="77777777" w:rsidR="005F7FC6" w:rsidRDefault="00D60CA8" w:rsidP="005F7FC6">
      <w:pPr>
        <w:rPr>
          <w:rFonts w:ascii="Helv" w:hAnsi="Helv" w:cs="Helv"/>
          <w:color w:val="000000"/>
          <w:sz w:val="20"/>
          <w:szCs w:val="20"/>
        </w:rPr>
      </w:pPr>
      <w:r>
        <w:rPr>
          <w:rFonts w:ascii="Helv" w:hAnsi="Helv" w:cs="Helv"/>
          <w:noProof/>
          <w:color w:val="000000"/>
          <w:sz w:val="20"/>
          <w:szCs w:val="20"/>
        </w:rPr>
        <mc:AlternateContent>
          <mc:Choice Requires="wps">
            <w:drawing>
              <wp:anchor distT="0" distB="0" distL="114300" distR="114300" simplePos="0" relativeHeight="251657216" behindDoc="0" locked="0" layoutInCell="1" allowOverlap="1" wp14:anchorId="5E3F45CA" wp14:editId="3C6548A6">
                <wp:simplePos x="0" y="0"/>
                <wp:positionH relativeFrom="column">
                  <wp:posOffset>800100</wp:posOffset>
                </wp:positionH>
                <wp:positionV relativeFrom="paragraph">
                  <wp:posOffset>35560</wp:posOffset>
                </wp:positionV>
                <wp:extent cx="2276475" cy="945515"/>
                <wp:effectExtent l="9525" t="6985" r="9525"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9895F" id="Rectangle 33" o:spid="_x0000_s1026" style="position:absolute;margin-left:63pt;margin-top:2.8pt;width:179.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Q4eAIAAPw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" filled="f"/>
            </w:pict>
          </mc:Fallback>
        </mc:AlternateContent>
      </w:r>
      <w:r w:rsidR="005F7FC6">
        <w:rPr>
          <w:rFonts w:ascii="Helv" w:hAnsi="Helv" w:cs="Helv"/>
          <w:color w:val="000000"/>
          <w:sz w:val="20"/>
          <w:szCs w:val="20"/>
        </w:rPr>
        <w:t xml:space="preserve"> </w:t>
      </w:r>
    </w:p>
    <w:p w14:paraId="74FB5B9A" w14:textId="77777777" w:rsidR="005F7FC6" w:rsidRDefault="005F7FC6"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 xml:space="preserve">Product Name </w:t>
      </w:r>
    </w:p>
    <w:p w14:paraId="69F61AAE" w14:textId="77777777" w:rsidR="005F7FC6" w:rsidRDefault="00794258"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Date of Manufacture</w:t>
      </w:r>
      <w:r w:rsidR="00B43C4A">
        <w:rPr>
          <w:rFonts w:ascii="Helv" w:hAnsi="Helv" w:cs="Helv"/>
          <w:color w:val="000000"/>
          <w:sz w:val="20"/>
          <w:szCs w:val="20"/>
        </w:rPr>
        <w:t>, Lot Number</w:t>
      </w:r>
    </w:p>
    <w:p w14:paraId="216A693E" w14:textId="77777777" w:rsidR="005F7FC6" w:rsidRDefault="005F7FC6"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 xml:space="preserve">Concentration, Volume, Total </w:t>
      </w:r>
      <w:r w:rsidR="00794258">
        <w:rPr>
          <w:rFonts w:ascii="Helv" w:hAnsi="Helv" w:cs="Helv"/>
          <w:color w:val="000000"/>
          <w:sz w:val="20"/>
          <w:szCs w:val="20"/>
        </w:rPr>
        <w:t>units</w:t>
      </w:r>
    </w:p>
    <w:p w14:paraId="0A5435CF" w14:textId="77777777" w:rsidR="00B43C4A" w:rsidRDefault="00B43C4A"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 xml:space="preserve">Caution:  New Drug – Limited by </w:t>
      </w:r>
    </w:p>
    <w:p w14:paraId="5BA10836" w14:textId="77777777" w:rsidR="00794258" w:rsidRDefault="00B43C4A"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Federal law to investigational use</w:t>
      </w:r>
    </w:p>
    <w:p w14:paraId="4BC4DA6E" w14:textId="77777777" w:rsidR="005F7FC6" w:rsidRDefault="005F7FC6" w:rsidP="005F7FC6">
      <w:pPr>
        <w:autoSpaceDE w:val="0"/>
        <w:autoSpaceDN w:val="0"/>
        <w:adjustRightInd w:val="0"/>
        <w:rPr>
          <w:rFonts w:ascii="Helv" w:hAnsi="Helv" w:cs="Helv"/>
          <w:color w:val="000000"/>
          <w:sz w:val="20"/>
          <w:szCs w:val="20"/>
        </w:rPr>
      </w:pPr>
    </w:p>
    <w:p w14:paraId="59FC8D7E" w14:textId="77777777" w:rsidR="005F7FC6" w:rsidRDefault="005F7FC6" w:rsidP="005F7FC6"/>
    <w:p w14:paraId="48CD0B51" w14:textId="77777777" w:rsidR="00D4069F" w:rsidRPr="002F094D" w:rsidRDefault="00D4069F" w:rsidP="00D4069F">
      <w:r w:rsidRPr="00D4069F">
        <w:rPr>
          <w:i/>
        </w:rPr>
        <w:t>Note:  Labels must contain the phrase:  “Caution:  New Drug – Limited by Federal law to investigational use”</w:t>
      </w:r>
      <w:r>
        <w:t>.</w:t>
      </w:r>
    </w:p>
    <w:p w14:paraId="7D37F585" w14:textId="77777777" w:rsidR="00516197" w:rsidRDefault="00516197" w:rsidP="005F7FC6">
      <w:pPr>
        <w:pStyle w:val="Heading2"/>
        <w:tabs>
          <w:tab w:val="clear" w:pos="720"/>
          <w:tab w:val="num" w:pos="576"/>
        </w:tabs>
        <w:ind w:left="576" w:hanging="576"/>
      </w:pPr>
      <w:bookmarkStart w:id="73" w:name="_Toc98737485"/>
      <w:bookmarkStart w:id="74" w:name="_Toc251231056"/>
      <w:r w:rsidRPr="00C138B6">
        <w:t>Description of the Manufacturing Facility</w:t>
      </w:r>
      <w:bookmarkEnd w:id="73"/>
    </w:p>
    <w:p w14:paraId="66D2DA03" w14:textId="77777777" w:rsidR="005F7FC6" w:rsidRDefault="005F7FC6" w:rsidP="005F7FC6">
      <w:pPr>
        <w:pStyle w:val="Heading2"/>
        <w:tabs>
          <w:tab w:val="clear" w:pos="720"/>
          <w:tab w:val="num" w:pos="576"/>
        </w:tabs>
        <w:ind w:left="576" w:hanging="576"/>
      </w:pPr>
      <w:bookmarkStart w:id="75" w:name="_Toc98737486"/>
      <w:r>
        <w:t>Environmental Assessment</w:t>
      </w:r>
      <w:bookmarkEnd w:id="74"/>
      <w:bookmarkEnd w:id="75"/>
    </w:p>
    <w:p w14:paraId="4202981B" w14:textId="77777777" w:rsidR="00B43C4A" w:rsidRDefault="00B43C4A" w:rsidP="00B43C4A">
      <w:pPr>
        <w:rPr>
          <w:i/>
        </w:rPr>
      </w:pPr>
      <w:r>
        <w:rPr>
          <w:i/>
        </w:rPr>
        <w:t>Include the following statement:</w:t>
      </w:r>
    </w:p>
    <w:p w14:paraId="789216AD" w14:textId="77777777" w:rsidR="00B43C4A" w:rsidRPr="00B43C4A" w:rsidRDefault="00B43C4A" w:rsidP="00B43C4A">
      <w:pPr>
        <w:rPr>
          <w:i/>
        </w:rPr>
      </w:pPr>
    </w:p>
    <w:p w14:paraId="2DB6EA74" w14:textId="739D616F" w:rsidR="005F7FC6" w:rsidRDefault="001524A3" w:rsidP="005F7FC6">
      <w:r w:rsidRPr="001524A3">
        <w:rPr>
          <w:rFonts w:cs="Arial"/>
        </w:rPr>
        <w:t>An Environmental Assessment is not required because the action requested qualifies for a categorical exclusion per 21 CFR 25.31(e). To the applicant’s knowledge, no extraordinary circumstances exist per 21 CFR 25.15(d).</w:t>
      </w:r>
    </w:p>
    <w:p w14:paraId="5D4D3CDB" w14:textId="77777777" w:rsidR="00997ED7" w:rsidRDefault="002D27C8" w:rsidP="00107B77">
      <w:pPr>
        <w:pStyle w:val="Heading1"/>
      </w:pPr>
      <w:r>
        <w:br w:type="page"/>
      </w:r>
      <w:bookmarkStart w:id="76" w:name="_Toc98737487"/>
      <w:r w:rsidR="003222F3">
        <w:lastRenderedPageBreak/>
        <w:t>Pharmacology and Toxicology I</w:t>
      </w:r>
      <w:r w:rsidR="00997ED7">
        <w:t>nformation</w:t>
      </w:r>
      <w:bookmarkEnd w:id="76"/>
    </w:p>
    <w:p w14:paraId="772479CB" w14:textId="77777777" w:rsidR="00CF3657" w:rsidRPr="00CF3657" w:rsidRDefault="00CF3657" w:rsidP="00CF3657">
      <w:pPr>
        <w:rPr>
          <w:i/>
        </w:rPr>
      </w:pPr>
      <w:r w:rsidRPr="00CF3657">
        <w:rPr>
          <w:i/>
        </w:rPr>
        <w:t xml:space="preserve">Please list all the pharmacology &amp; Toxicology information that you might have. If drug product is marketed in the US just refer to its label. </w:t>
      </w:r>
    </w:p>
    <w:p w14:paraId="4D615196" w14:textId="77777777" w:rsidR="00CF3657" w:rsidRPr="00CF3657" w:rsidRDefault="00CF3657" w:rsidP="00CF3657">
      <w:pPr>
        <w:rPr>
          <w:i/>
        </w:rPr>
      </w:pPr>
    </w:p>
    <w:p w14:paraId="2983D69D" w14:textId="77777777" w:rsidR="00CF3657" w:rsidRPr="00CF3657" w:rsidRDefault="00CF3657" w:rsidP="00CF3657">
      <w:pPr>
        <w:rPr>
          <w:i/>
        </w:rPr>
      </w:pPr>
      <w:r w:rsidRPr="00CF3657">
        <w:rPr>
          <w:i/>
        </w:rPr>
        <w:t xml:space="preserve">If you have </w:t>
      </w:r>
      <w:r w:rsidR="00414CF4">
        <w:rPr>
          <w:i/>
        </w:rPr>
        <w:t xml:space="preserve">a </w:t>
      </w:r>
      <w:r w:rsidRPr="00CF3657">
        <w:rPr>
          <w:i/>
        </w:rPr>
        <w:t xml:space="preserve">Letter of Authorization </w:t>
      </w:r>
      <w:r w:rsidR="00414CF4">
        <w:rPr>
          <w:i/>
        </w:rPr>
        <w:t xml:space="preserve">(LOA) </w:t>
      </w:r>
      <w:r w:rsidRPr="00CF3657">
        <w:rPr>
          <w:i/>
        </w:rPr>
        <w:t xml:space="preserve">referencing an IND regarding information that would normally be included in this section, place a copy of the </w:t>
      </w:r>
      <w:r w:rsidR="00414CF4">
        <w:rPr>
          <w:i/>
        </w:rPr>
        <w:t>LOA</w:t>
      </w:r>
      <w:r w:rsidRPr="00CF3657">
        <w:rPr>
          <w:i/>
        </w:rPr>
        <w:t xml:space="preserve"> here. </w:t>
      </w:r>
    </w:p>
    <w:p w14:paraId="41CD06D3" w14:textId="77777777" w:rsidR="00CF3657" w:rsidRDefault="00CF3657" w:rsidP="00CF3657">
      <w:pPr>
        <w:rPr>
          <w:i/>
        </w:rPr>
      </w:pPr>
    </w:p>
    <w:p w14:paraId="718B928F" w14:textId="77777777" w:rsidR="001D45A5" w:rsidRPr="001D45A5" w:rsidRDefault="00CF3657" w:rsidP="001D45A5">
      <w:r>
        <w:rPr>
          <w:i/>
        </w:rPr>
        <w:t>If this IND will include nonclinical studies that were performed in support of this IND, then the following headings in Section 8 should be used.  Otherwise, they can be deleted.</w:t>
      </w:r>
      <w:r>
        <w:t xml:space="preserve"> </w:t>
      </w:r>
    </w:p>
    <w:p w14:paraId="128263D9" w14:textId="77777777" w:rsidR="003E70A3" w:rsidRDefault="003E70A3" w:rsidP="00997ED7">
      <w:pPr>
        <w:pStyle w:val="Heading2"/>
      </w:pPr>
      <w:bookmarkStart w:id="77" w:name="_Toc98737488"/>
      <w:r>
        <w:t>Introduction</w:t>
      </w:r>
      <w:bookmarkEnd w:id="77"/>
    </w:p>
    <w:p w14:paraId="2F3D44E3" w14:textId="77777777" w:rsidR="003E70A3" w:rsidRDefault="003E70A3" w:rsidP="003E70A3">
      <w:pPr>
        <w:pStyle w:val="Heading3"/>
      </w:pPr>
      <w:bookmarkStart w:id="78" w:name="_Toc98737489"/>
      <w:r>
        <w:t>Structural Formula of the Drug</w:t>
      </w:r>
      <w:bookmarkEnd w:id="78"/>
    </w:p>
    <w:p w14:paraId="5C889620" w14:textId="77777777" w:rsidR="003E70A3" w:rsidRDefault="003E70A3" w:rsidP="003E70A3">
      <w:pPr>
        <w:pStyle w:val="Heading3"/>
      </w:pPr>
      <w:bookmarkStart w:id="79" w:name="_Toc98737490"/>
      <w:r>
        <w:t>Formulation of the Dosage Forms</w:t>
      </w:r>
      <w:bookmarkEnd w:id="79"/>
    </w:p>
    <w:p w14:paraId="7EF42569" w14:textId="77777777" w:rsidR="003E70A3" w:rsidRDefault="003E70A3" w:rsidP="003E70A3">
      <w:pPr>
        <w:pStyle w:val="Heading3"/>
      </w:pPr>
      <w:bookmarkStart w:id="80" w:name="_Toc98737491"/>
      <w:r>
        <w:t>Route of Administration</w:t>
      </w:r>
      <w:bookmarkEnd w:id="80"/>
    </w:p>
    <w:p w14:paraId="774C1A89" w14:textId="77777777" w:rsidR="006E0AE9" w:rsidRPr="006E0AE9" w:rsidRDefault="006E0AE9" w:rsidP="006E0AE9">
      <w:pPr>
        <w:pStyle w:val="Heading3"/>
      </w:pPr>
      <w:bookmarkStart w:id="81" w:name="_Toc98737492"/>
      <w:r>
        <w:t>Comparison of Toxicology and Clinical Lots</w:t>
      </w:r>
      <w:bookmarkEnd w:id="81"/>
    </w:p>
    <w:p w14:paraId="3DA30177" w14:textId="77777777" w:rsidR="003E70A3" w:rsidRDefault="003E70A3" w:rsidP="00997ED7">
      <w:pPr>
        <w:pStyle w:val="Heading2"/>
      </w:pPr>
      <w:bookmarkStart w:id="82" w:name="_Toc98737493"/>
      <w:r>
        <w:t>Pharmacology</w:t>
      </w:r>
      <w:bookmarkEnd w:id="82"/>
    </w:p>
    <w:p w14:paraId="317C0A46" w14:textId="77777777" w:rsidR="003E70A3" w:rsidRDefault="006E0AE9" w:rsidP="003E70A3">
      <w:pPr>
        <w:pStyle w:val="Heading3"/>
      </w:pPr>
      <w:bookmarkStart w:id="83" w:name="_Toc98737494"/>
      <w:r>
        <w:t>Pharmacological Effects</w:t>
      </w:r>
      <w:bookmarkEnd w:id="83"/>
    </w:p>
    <w:p w14:paraId="7EA2E350" w14:textId="77777777" w:rsidR="006E0AE9" w:rsidRDefault="006E0AE9" w:rsidP="006E0AE9">
      <w:pPr>
        <w:pStyle w:val="Heading3"/>
      </w:pPr>
      <w:bookmarkStart w:id="84" w:name="_Toc98737495"/>
      <w:r>
        <w:t>Mechanism of Action</w:t>
      </w:r>
      <w:bookmarkEnd w:id="84"/>
    </w:p>
    <w:p w14:paraId="49F763A1" w14:textId="77777777" w:rsidR="006E0AE9" w:rsidRPr="006E0AE9" w:rsidRDefault="006E0AE9" w:rsidP="006E0AE9">
      <w:pPr>
        <w:pStyle w:val="Heading3"/>
      </w:pPr>
      <w:bookmarkStart w:id="85" w:name="_Toc98737496"/>
      <w:r>
        <w:t>Absorption, Distribution, Metabolism, and Excretion</w:t>
      </w:r>
      <w:bookmarkEnd w:id="85"/>
    </w:p>
    <w:p w14:paraId="32B60329" w14:textId="77777777" w:rsidR="003E70A3" w:rsidRDefault="00597038" w:rsidP="003E70A3">
      <w:pPr>
        <w:pStyle w:val="Heading2"/>
      </w:pPr>
      <w:bookmarkStart w:id="86" w:name="_Toc98737497"/>
      <w:r>
        <w:t>Toxicology</w:t>
      </w:r>
      <w:bookmarkEnd w:id="86"/>
    </w:p>
    <w:p w14:paraId="0BA41669" w14:textId="77777777" w:rsidR="006E0AE9" w:rsidRDefault="006E0AE9" w:rsidP="006E0AE9">
      <w:pPr>
        <w:pStyle w:val="Heading3"/>
      </w:pPr>
      <w:bookmarkStart w:id="87" w:name="_Toc98737498"/>
      <w:r>
        <w:t>Introduction</w:t>
      </w:r>
      <w:bookmarkEnd w:id="87"/>
    </w:p>
    <w:p w14:paraId="30FC7DCE" w14:textId="77777777" w:rsidR="006E0AE9" w:rsidRDefault="006E0AE9" w:rsidP="006E0AE9">
      <w:pPr>
        <w:pStyle w:val="Heading3"/>
      </w:pPr>
      <w:bookmarkStart w:id="88" w:name="_Toc98737499"/>
      <w:r>
        <w:t>Integrated Summary of the Toxicity Studies</w:t>
      </w:r>
      <w:bookmarkEnd w:id="88"/>
    </w:p>
    <w:p w14:paraId="6173227F" w14:textId="77777777" w:rsidR="006E0AE9" w:rsidRDefault="006E0AE9" w:rsidP="006E0AE9">
      <w:pPr>
        <w:ind w:left="720"/>
      </w:pPr>
      <w:r w:rsidRPr="006E0AE9">
        <w:rPr>
          <w:i/>
        </w:rPr>
        <w:t>Include each toxicology report summary taken from the completed tox study reports</w:t>
      </w:r>
      <w:r>
        <w:t>.</w:t>
      </w:r>
    </w:p>
    <w:p w14:paraId="18FF5A1A" w14:textId="77777777" w:rsidR="006E0AE9" w:rsidRDefault="006E0AE9" w:rsidP="006E0AE9">
      <w:pPr>
        <w:ind w:left="720"/>
      </w:pPr>
      <w:r>
        <w:rPr>
          <w:i/>
        </w:rPr>
        <w:t>List the volumes that will contain the full toxicology reports for each summary provided</w:t>
      </w:r>
      <w:r w:rsidRPr="006E0AE9">
        <w:t>.</w:t>
      </w:r>
    </w:p>
    <w:p w14:paraId="17304382" w14:textId="77777777" w:rsidR="006E0AE9" w:rsidRDefault="0062308E" w:rsidP="0062308E">
      <w:pPr>
        <w:pStyle w:val="Heading3"/>
      </w:pPr>
      <w:bookmarkStart w:id="89" w:name="_Toc98737500"/>
      <w:r>
        <w:t>Qualification of Individuals Performing Toxicity Study</w:t>
      </w:r>
      <w:bookmarkEnd w:id="89"/>
    </w:p>
    <w:p w14:paraId="319A7E36" w14:textId="77777777" w:rsidR="0062308E" w:rsidRDefault="0062308E" w:rsidP="0062308E">
      <w:pPr>
        <w:pStyle w:val="Heading3"/>
      </w:pPr>
      <w:bookmarkStart w:id="90" w:name="_Toc98737501"/>
      <w:r>
        <w:t>Testing Facility for the Nonclinical Toxicity Study</w:t>
      </w:r>
      <w:bookmarkEnd w:id="90"/>
    </w:p>
    <w:p w14:paraId="0EE8A900" w14:textId="77777777" w:rsidR="0062308E" w:rsidRPr="0062308E" w:rsidRDefault="0062308E" w:rsidP="0062308E">
      <w:pPr>
        <w:pStyle w:val="Heading3"/>
      </w:pPr>
      <w:bookmarkStart w:id="91" w:name="_Toc98737502"/>
      <w:r>
        <w:t>Declaration of GLP Compliance</w:t>
      </w:r>
      <w:bookmarkEnd w:id="91"/>
    </w:p>
    <w:p w14:paraId="0EA80E24" w14:textId="77777777" w:rsidR="003E70A3" w:rsidRDefault="003E70A3" w:rsidP="003E70A3">
      <w:pPr>
        <w:pStyle w:val="Heading2"/>
      </w:pPr>
      <w:bookmarkStart w:id="92" w:name="_Toc98737503"/>
      <w:r>
        <w:t>Other Nonclinical Studies</w:t>
      </w:r>
      <w:bookmarkEnd w:id="92"/>
    </w:p>
    <w:p w14:paraId="603323D6" w14:textId="77777777" w:rsidR="003E70A3" w:rsidRPr="003E70A3" w:rsidRDefault="003E70A3" w:rsidP="003E70A3">
      <w:pPr>
        <w:pStyle w:val="Heading2"/>
      </w:pPr>
      <w:bookmarkStart w:id="93" w:name="_Toc98737504"/>
      <w:r>
        <w:t>References for Item 8</w:t>
      </w:r>
      <w:bookmarkEnd w:id="93"/>
    </w:p>
    <w:p w14:paraId="24F2C1C1" w14:textId="77777777" w:rsidR="002D27C8" w:rsidRDefault="002D27C8" w:rsidP="00A24D06">
      <w:pPr>
        <w:autoSpaceDE w:val="0"/>
        <w:autoSpaceDN w:val="0"/>
        <w:adjustRightInd w:val="0"/>
        <w:rPr>
          <w:i/>
          <w:sz w:val="22"/>
          <w:szCs w:val="22"/>
        </w:rPr>
      </w:pPr>
    </w:p>
    <w:p w14:paraId="0FFFCA01" w14:textId="77777777" w:rsidR="00CF3657" w:rsidRDefault="00CF3657" w:rsidP="00997ED7">
      <w:pPr>
        <w:pStyle w:val="Heading1"/>
        <w:sectPr w:rsidR="00CF3657" w:rsidSect="00C40201">
          <w:pgSz w:w="12240" w:h="15840"/>
          <w:pgMar w:top="1440" w:right="1800" w:bottom="1440" w:left="1800" w:header="720" w:footer="720" w:gutter="0"/>
          <w:cols w:space="720"/>
          <w:docGrid w:linePitch="360"/>
        </w:sectPr>
      </w:pPr>
    </w:p>
    <w:p w14:paraId="62F54760" w14:textId="77777777" w:rsidR="00997ED7" w:rsidRDefault="003222F3" w:rsidP="00997ED7">
      <w:pPr>
        <w:pStyle w:val="Heading1"/>
      </w:pPr>
      <w:bookmarkStart w:id="94" w:name="_Toc98737505"/>
      <w:r>
        <w:lastRenderedPageBreak/>
        <w:t>Previous Human E</w:t>
      </w:r>
      <w:r w:rsidR="00997ED7">
        <w:t>xperience</w:t>
      </w:r>
      <w:bookmarkEnd w:id="94"/>
    </w:p>
    <w:p w14:paraId="76C024DC" w14:textId="77777777" w:rsidR="00BD12D4" w:rsidRPr="00005B4D" w:rsidRDefault="00BD12D4" w:rsidP="00BD12D4">
      <w:pPr>
        <w:autoSpaceDE w:val="0"/>
        <w:autoSpaceDN w:val="0"/>
        <w:adjustRightInd w:val="0"/>
        <w:rPr>
          <w:i/>
          <w:szCs w:val="22"/>
        </w:rPr>
      </w:pPr>
      <w:r w:rsidRPr="00005B4D">
        <w:rPr>
          <w:i/>
          <w:szCs w:val="22"/>
        </w:rPr>
        <w:t xml:space="preserve">A summary of previous human experience </w:t>
      </w:r>
      <w:r w:rsidR="008C4715" w:rsidRPr="00005B4D">
        <w:rPr>
          <w:i/>
          <w:szCs w:val="22"/>
        </w:rPr>
        <w:t xml:space="preserve">with the </w:t>
      </w:r>
      <w:r w:rsidR="00414CF4" w:rsidRPr="00005B4D">
        <w:rPr>
          <w:i/>
          <w:szCs w:val="22"/>
        </w:rPr>
        <w:t xml:space="preserve">investigational </w:t>
      </w:r>
      <w:r w:rsidR="008C4715" w:rsidRPr="00005B4D">
        <w:rPr>
          <w:i/>
          <w:szCs w:val="22"/>
        </w:rPr>
        <w:t>drug</w:t>
      </w:r>
      <w:r w:rsidR="00414CF4" w:rsidRPr="00005B4D">
        <w:rPr>
          <w:i/>
          <w:szCs w:val="22"/>
        </w:rPr>
        <w:t>, if any,</w:t>
      </w:r>
      <w:r w:rsidR="008320C7" w:rsidRPr="00005B4D">
        <w:rPr>
          <w:i/>
          <w:szCs w:val="22"/>
        </w:rPr>
        <w:t xml:space="preserve"> </w:t>
      </w:r>
      <w:r w:rsidRPr="00005B4D">
        <w:rPr>
          <w:i/>
          <w:szCs w:val="22"/>
        </w:rPr>
        <w:t xml:space="preserve">known to the </w:t>
      </w:r>
      <w:r w:rsidR="008320C7" w:rsidRPr="00005B4D">
        <w:rPr>
          <w:i/>
          <w:szCs w:val="22"/>
        </w:rPr>
        <w:t xml:space="preserve">applicant. </w:t>
      </w:r>
      <w:r w:rsidR="00D77400" w:rsidRPr="00005B4D">
        <w:rPr>
          <w:i/>
          <w:szCs w:val="22"/>
        </w:rPr>
        <w:t xml:space="preserve">Simply citing Authorization letters may be appropriate to fulfill this section. </w:t>
      </w:r>
      <w:r w:rsidR="008320C7" w:rsidRPr="00005B4D">
        <w:rPr>
          <w:i/>
          <w:szCs w:val="22"/>
        </w:rPr>
        <w:t xml:space="preserve">If the drug(s) is already marketed in the </w:t>
      </w:r>
      <w:smartTag w:uri="urn:schemas-microsoft-com:office:smarttags" w:element="place">
        <w:smartTag w:uri="urn:schemas-microsoft-com:office:smarttags" w:element="country-region">
          <w:r w:rsidR="008320C7" w:rsidRPr="00005B4D">
            <w:rPr>
              <w:i/>
              <w:szCs w:val="22"/>
            </w:rPr>
            <w:t>US</w:t>
          </w:r>
        </w:smartTag>
      </w:smartTag>
      <w:r w:rsidR="008320C7" w:rsidRPr="00005B4D">
        <w:rPr>
          <w:i/>
          <w:szCs w:val="22"/>
        </w:rPr>
        <w:t xml:space="preserve">, then you may be able to simply refer to the product labeling. </w:t>
      </w:r>
      <w:r w:rsidR="00D77400" w:rsidRPr="00005B4D">
        <w:rPr>
          <w:i/>
          <w:szCs w:val="22"/>
        </w:rPr>
        <w:t>If not, the following information is required:</w:t>
      </w:r>
    </w:p>
    <w:p w14:paraId="4452F6D8" w14:textId="77777777" w:rsidR="008320C7" w:rsidRPr="00005B4D" w:rsidRDefault="008320C7" w:rsidP="00BD12D4">
      <w:pPr>
        <w:autoSpaceDE w:val="0"/>
        <w:autoSpaceDN w:val="0"/>
        <w:adjustRightInd w:val="0"/>
        <w:rPr>
          <w:i/>
          <w:szCs w:val="22"/>
        </w:rPr>
      </w:pPr>
    </w:p>
    <w:p w14:paraId="3DD49E1A" w14:textId="77777777" w:rsidR="00294C5B" w:rsidRPr="00005B4D" w:rsidRDefault="00BD12D4" w:rsidP="00C65FBB">
      <w:pPr>
        <w:numPr>
          <w:ilvl w:val="0"/>
          <w:numId w:val="10"/>
        </w:numPr>
        <w:autoSpaceDE w:val="0"/>
        <w:autoSpaceDN w:val="0"/>
        <w:adjustRightInd w:val="0"/>
        <w:rPr>
          <w:i/>
          <w:szCs w:val="22"/>
        </w:rPr>
      </w:pPr>
      <w:r w:rsidRPr="00005B4D">
        <w:rPr>
          <w:i/>
          <w:szCs w:val="22"/>
        </w:rPr>
        <w:t xml:space="preserve">If the drug has been investigated or marketed previously, either in the </w:t>
      </w:r>
      <w:smartTag w:uri="urn:schemas-microsoft-com:office:smarttags" w:element="place">
        <w:smartTag w:uri="urn:schemas-microsoft-com:office:smarttags" w:element="country-region">
          <w:r w:rsidRPr="00005B4D">
            <w:rPr>
              <w:i/>
              <w:szCs w:val="22"/>
            </w:rPr>
            <w:t>United States</w:t>
          </w:r>
        </w:smartTag>
      </w:smartTag>
      <w:r w:rsidRPr="00005B4D">
        <w:rPr>
          <w:i/>
          <w:szCs w:val="22"/>
        </w:rPr>
        <w:t xml:space="preserve"> or other countries, detailed information about such experience that is relevant to the safety of the proposed investigation or to the investigation’s rationale.</w:t>
      </w:r>
      <w:r w:rsidR="0059326E" w:rsidRPr="00005B4D">
        <w:rPr>
          <w:i/>
          <w:szCs w:val="22"/>
        </w:rPr>
        <w:t xml:space="preserve"> </w:t>
      </w:r>
    </w:p>
    <w:p w14:paraId="20C218EC" w14:textId="77777777" w:rsidR="00294C5B" w:rsidRPr="00005B4D" w:rsidRDefault="00294C5B" w:rsidP="00294C5B">
      <w:pPr>
        <w:autoSpaceDE w:val="0"/>
        <w:autoSpaceDN w:val="0"/>
        <w:adjustRightInd w:val="0"/>
        <w:ind w:left="360"/>
        <w:rPr>
          <w:i/>
          <w:szCs w:val="22"/>
        </w:rPr>
      </w:pPr>
    </w:p>
    <w:p w14:paraId="5142E888" w14:textId="77777777" w:rsidR="00BD12D4" w:rsidRPr="00005B4D" w:rsidRDefault="00BD12D4" w:rsidP="00C65FBB">
      <w:pPr>
        <w:numPr>
          <w:ilvl w:val="0"/>
          <w:numId w:val="10"/>
        </w:numPr>
        <w:autoSpaceDE w:val="0"/>
        <w:autoSpaceDN w:val="0"/>
        <w:adjustRightInd w:val="0"/>
        <w:rPr>
          <w:i/>
          <w:szCs w:val="22"/>
        </w:rPr>
      </w:pPr>
      <w:r w:rsidRPr="00005B4D">
        <w:rPr>
          <w:i/>
          <w:szCs w:val="22"/>
        </w:rPr>
        <w:t>If the drug has been the subject of controlled trials, detailed information on such trials that is relevant to an assessment of the drug’s effectiveness for the proposed investigational use(</w:t>
      </w:r>
      <w:r w:rsidR="001E761E" w:rsidRPr="00005B4D">
        <w:rPr>
          <w:i/>
          <w:szCs w:val="22"/>
        </w:rPr>
        <w:t xml:space="preserve">s) should also be provided. </w:t>
      </w:r>
      <w:r w:rsidR="001E761E" w:rsidRPr="00005B4D">
        <w:rPr>
          <w:i/>
          <w:szCs w:val="22"/>
          <w:u w:val="single"/>
        </w:rPr>
        <w:t xml:space="preserve">Any </w:t>
      </w:r>
      <w:r w:rsidRPr="00005B4D">
        <w:rPr>
          <w:i/>
          <w:szCs w:val="22"/>
          <w:u w:val="single"/>
        </w:rPr>
        <w:t>published material that is relevant to the safety</w:t>
      </w:r>
      <w:r w:rsidR="0059326E" w:rsidRPr="00005B4D">
        <w:rPr>
          <w:i/>
          <w:szCs w:val="22"/>
          <w:u w:val="single"/>
        </w:rPr>
        <w:t xml:space="preserve"> </w:t>
      </w:r>
      <w:r w:rsidRPr="00005B4D">
        <w:rPr>
          <w:i/>
          <w:szCs w:val="22"/>
          <w:u w:val="single"/>
        </w:rPr>
        <w:t xml:space="preserve">of the proposed investigation or to an assessment of the drug’s effectiveness for its proposed investigational </w:t>
      </w:r>
      <w:r w:rsidR="00C71B46" w:rsidRPr="00005B4D">
        <w:rPr>
          <w:i/>
          <w:szCs w:val="22"/>
          <w:u w:val="single"/>
        </w:rPr>
        <w:t>use should be provided in full.</w:t>
      </w:r>
      <w:r w:rsidR="00C71B46" w:rsidRPr="00005B4D">
        <w:rPr>
          <w:i/>
          <w:szCs w:val="22"/>
        </w:rPr>
        <w:t xml:space="preserve"> </w:t>
      </w:r>
      <w:r w:rsidRPr="00005B4D">
        <w:rPr>
          <w:i/>
          <w:szCs w:val="22"/>
        </w:rPr>
        <w:t>Published material that is less directly relevant may be supplied by a bibliography.</w:t>
      </w:r>
    </w:p>
    <w:p w14:paraId="0EDF783C" w14:textId="77777777" w:rsidR="00BD12D4" w:rsidRPr="00005B4D" w:rsidRDefault="00BD12D4" w:rsidP="00BD12D4">
      <w:pPr>
        <w:autoSpaceDE w:val="0"/>
        <w:autoSpaceDN w:val="0"/>
        <w:adjustRightInd w:val="0"/>
        <w:rPr>
          <w:i/>
          <w:szCs w:val="22"/>
        </w:rPr>
      </w:pPr>
    </w:p>
    <w:p w14:paraId="2E144C92" w14:textId="77777777" w:rsidR="00BD12D4" w:rsidRPr="00005B4D" w:rsidRDefault="00BD12D4" w:rsidP="00C65FBB">
      <w:pPr>
        <w:numPr>
          <w:ilvl w:val="0"/>
          <w:numId w:val="10"/>
        </w:numPr>
        <w:autoSpaceDE w:val="0"/>
        <w:autoSpaceDN w:val="0"/>
        <w:adjustRightInd w:val="0"/>
        <w:rPr>
          <w:i/>
          <w:szCs w:val="22"/>
        </w:rPr>
      </w:pPr>
      <w:r w:rsidRPr="00005B4D">
        <w:rPr>
          <w:i/>
          <w:szCs w:val="22"/>
        </w:rPr>
        <w:t>If the drug is a combination of drugs previously investigated or marketed, the</w:t>
      </w:r>
      <w:r w:rsidR="00294C5B" w:rsidRPr="00005B4D">
        <w:rPr>
          <w:i/>
          <w:szCs w:val="22"/>
        </w:rPr>
        <w:t xml:space="preserve"> information</w:t>
      </w:r>
      <w:r w:rsidR="0059326E" w:rsidRPr="00005B4D">
        <w:rPr>
          <w:i/>
          <w:szCs w:val="22"/>
        </w:rPr>
        <w:t xml:space="preserve"> </w:t>
      </w:r>
      <w:r w:rsidRPr="00005B4D">
        <w:rPr>
          <w:i/>
          <w:szCs w:val="22"/>
        </w:rPr>
        <w:t>should be provided for each active drug</w:t>
      </w:r>
      <w:r w:rsidR="0059326E" w:rsidRPr="00005B4D">
        <w:rPr>
          <w:i/>
          <w:szCs w:val="22"/>
        </w:rPr>
        <w:t xml:space="preserve"> </w:t>
      </w:r>
      <w:r w:rsidRPr="00005B4D">
        <w:rPr>
          <w:i/>
          <w:szCs w:val="22"/>
        </w:rPr>
        <w:t>component. However, if any component</w:t>
      </w:r>
      <w:r w:rsidR="0059326E" w:rsidRPr="00005B4D">
        <w:rPr>
          <w:i/>
          <w:szCs w:val="22"/>
        </w:rPr>
        <w:t xml:space="preserve"> </w:t>
      </w:r>
      <w:r w:rsidRPr="00005B4D">
        <w:rPr>
          <w:i/>
          <w:szCs w:val="22"/>
        </w:rPr>
        <w:t>in such combination is subject to an</w:t>
      </w:r>
      <w:r w:rsidR="000C4FBC" w:rsidRPr="00005B4D">
        <w:rPr>
          <w:i/>
          <w:szCs w:val="22"/>
        </w:rPr>
        <w:t xml:space="preserve"> </w:t>
      </w:r>
      <w:r w:rsidRPr="00005B4D">
        <w:rPr>
          <w:i/>
          <w:szCs w:val="22"/>
        </w:rPr>
        <w:t>appro</w:t>
      </w:r>
      <w:r w:rsidR="0059326E" w:rsidRPr="00005B4D">
        <w:rPr>
          <w:i/>
          <w:szCs w:val="22"/>
        </w:rPr>
        <w:t xml:space="preserve">ved marketing application or is </w:t>
      </w:r>
      <w:r w:rsidRPr="00005B4D">
        <w:rPr>
          <w:i/>
          <w:szCs w:val="22"/>
        </w:rPr>
        <w:t>otherwise lawfully marketed in the</w:t>
      </w:r>
      <w:r w:rsidR="0059326E" w:rsidRPr="00005B4D">
        <w:rPr>
          <w:i/>
          <w:szCs w:val="22"/>
        </w:rPr>
        <w:t xml:space="preserve"> </w:t>
      </w:r>
      <w:r w:rsidRPr="00005B4D">
        <w:rPr>
          <w:i/>
          <w:szCs w:val="22"/>
        </w:rPr>
        <w:t>United States, the sponsor is not required</w:t>
      </w:r>
      <w:r w:rsidR="0059326E" w:rsidRPr="00005B4D">
        <w:rPr>
          <w:i/>
          <w:szCs w:val="22"/>
        </w:rPr>
        <w:t xml:space="preserve"> </w:t>
      </w:r>
      <w:r w:rsidRPr="00005B4D">
        <w:rPr>
          <w:i/>
          <w:szCs w:val="22"/>
        </w:rPr>
        <w:t>to submit published material</w:t>
      </w:r>
      <w:r w:rsidR="0059326E" w:rsidRPr="00005B4D">
        <w:rPr>
          <w:i/>
          <w:szCs w:val="22"/>
        </w:rPr>
        <w:t xml:space="preserve"> </w:t>
      </w:r>
      <w:r w:rsidRPr="00005B4D">
        <w:rPr>
          <w:i/>
          <w:szCs w:val="22"/>
        </w:rPr>
        <w:t>concerning that active drug component</w:t>
      </w:r>
      <w:r w:rsidR="0059326E" w:rsidRPr="00005B4D">
        <w:rPr>
          <w:i/>
          <w:szCs w:val="22"/>
        </w:rPr>
        <w:t xml:space="preserve"> </w:t>
      </w:r>
      <w:r w:rsidRPr="00005B4D">
        <w:rPr>
          <w:i/>
          <w:szCs w:val="22"/>
        </w:rPr>
        <w:t>unless such material relates directly to</w:t>
      </w:r>
      <w:r w:rsidR="0059326E" w:rsidRPr="00005B4D">
        <w:rPr>
          <w:i/>
          <w:szCs w:val="22"/>
        </w:rPr>
        <w:t xml:space="preserve"> </w:t>
      </w:r>
      <w:r w:rsidRPr="00005B4D">
        <w:rPr>
          <w:i/>
          <w:szCs w:val="22"/>
        </w:rPr>
        <w:t>the proposed investigational use (including</w:t>
      </w:r>
      <w:r w:rsidR="0059326E" w:rsidRPr="00005B4D">
        <w:rPr>
          <w:i/>
          <w:szCs w:val="22"/>
        </w:rPr>
        <w:t xml:space="preserve"> </w:t>
      </w:r>
      <w:r w:rsidRPr="00005B4D">
        <w:rPr>
          <w:i/>
          <w:szCs w:val="22"/>
        </w:rPr>
        <w:t>publ</w:t>
      </w:r>
      <w:r w:rsidR="0059326E" w:rsidRPr="00005B4D">
        <w:rPr>
          <w:i/>
          <w:szCs w:val="22"/>
        </w:rPr>
        <w:t xml:space="preserve">ications relevant to component- </w:t>
      </w:r>
      <w:r w:rsidRPr="00005B4D">
        <w:rPr>
          <w:i/>
          <w:szCs w:val="22"/>
        </w:rPr>
        <w:t>component interaction).</w:t>
      </w:r>
    </w:p>
    <w:p w14:paraId="5BCA4E69" w14:textId="77777777" w:rsidR="0059326E" w:rsidRPr="00005B4D" w:rsidRDefault="0059326E" w:rsidP="00BD12D4">
      <w:pPr>
        <w:autoSpaceDE w:val="0"/>
        <w:autoSpaceDN w:val="0"/>
        <w:adjustRightInd w:val="0"/>
        <w:rPr>
          <w:i/>
          <w:szCs w:val="22"/>
        </w:rPr>
      </w:pPr>
    </w:p>
    <w:p w14:paraId="7B2EF605" w14:textId="77777777" w:rsidR="00BD12D4" w:rsidRPr="00005B4D" w:rsidRDefault="00BD12D4" w:rsidP="00C65FBB">
      <w:pPr>
        <w:numPr>
          <w:ilvl w:val="0"/>
          <w:numId w:val="10"/>
        </w:numPr>
        <w:autoSpaceDE w:val="0"/>
        <w:autoSpaceDN w:val="0"/>
        <w:adjustRightInd w:val="0"/>
        <w:rPr>
          <w:i/>
          <w:szCs w:val="22"/>
        </w:rPr>
      </w:pPr>
      <w:r w:rsidRPr="00005B4D">
        <w:rPr>
          <w:i/>
          <w:szCs w:val="22"/>
        </w:rPr>
        <w:t>If the drug</w:t>
      </w:r>
      <w:r w:rsidR="000045E3" w:rsidRPr="00005B4D">
        <w:rPr>
          <w:i/>
          <w:szCs w:val="22"/>
        </w:rPr>
        <w:t>(s)</w:t>
      </w:r>
      <w:r w:rsidRPr="00005B4D">
        <w:rPr>
          <w:i/>
          <w:szCs w:val="22"/>
        </w:rPr>
        <w:t xml:space="preserve"> has been marketed</w:t>
      </w:r>
      <w:r w:rsidR="0059326E" w:rsidRPr="00005B4D">
        <w:rPr>
          <w:i/>
          <w:szCs w:val="22"/>
        </w:rPr>
        <w:t xml:space="preserve"> </w:t>
      </w:r>
      <w:r w:rsidRPr="00005B4D">
        <w:rPr>
          <w:i/>
          <w:szCs w:val="22"/>
        </w:rPr>
        <w:t>outside the United States, a list of the</w:t>
      </w:r>
      <w:r w:rsidR="0059326E" w:rsidRPr="00005B4D">
        <w:rPr>
          <w:i/>
          <w:szCs w:val="22"/>
        </w:rPr>
        <w:t xml:space="preserve"> </w:t>
      </w:r>
      <w:r w:rsidRPr="00005B4D">
        <w:rPr>
          <w:i/>
          <w:szCs w:val="22"/>
        </w:rPr>
        <w:t>countries in which the drug has been</w:t>
      </w:r>
      <w:r w:rsidR="0059326E" w:rsidRPr="00005B4D">
        <w:rPr>
          <w:i/>
          <w:szCs w:val="22"/>
        </w:rPr>
        <w:t xml:space="preserve"> </w:t>
      </w:r>
      <w:r w:rsidRPr="00005B4D">
        <w:rPr>
          <w:i/>
          <w:szCs w:val="22"/>
        </w:rPr>
        <w:t>marketed and a list of the countries in</w:t>
      </w:r>
      <w:r w:rsidR="0059326E" w:rsidRPr="00005B4D">
        <w:rPr>
          <w:i/>
          <w:szCs w:val="22"/>
        </w:rPr>
        <w:t xml:space="preserve"> </w:t>
      </w:r>
      <w:r w:rsidRPr="00005B4D">
        <w:rPr>
          <w:i/>
          <w:szCs w:val="22"/>
        </w:rPr>
        <w:t>which the drug has been withdrawn</w:t>
      </w:r>
      <w:r w:rsidR="0059326E" w:rsidRPr="00005B4D">
        <w:rPr>
          <w:i/>
          <w:szCs w:val="22"/>
        </w:rPr>
        <w:t xml:space="preserve"> </w:t>
      </w:r>
      <w:r w:rsidRPr="00005B4D">
        <w:rPr>
          <w:i/>
          <w:szCs w:val="22"/>
        </w:rPr>
        <w:t>from marketing for reasons potentially</w:t>
      </w:r>
      <w:r w:rsidR="0059326E" w:rsidRPr="00005B4D">
        <w:rPr>
          <w:i/>
          <w:szCs w:val="22"/>
        </w:rPr>
        <w:t xml:space="preserve"> </w:t>
      </w:r>
      <w:r w:rsidRPr="00005B4D">
        <w:rPr>
          <w:i/>
          <w:szCs w:val="22"/>
        </w:rPr>
        <w:t>related to safety or effectiveness.</w:t>
      </w:r>
    </w:p>
    <w:p w14:paraId="53A122E3" w14:textId="77777777" w:rsidR="00AE7D82" w:rsidRPr="00AE7D82" w:rsidRDefault="00AE7D82" w:rsidP="00AE7D82">
      <w:pPr>
        <w:pStyle w:val="Heading2"/>
      </w:pPr>
      <w:bookmarkStart w:id="95" w:name="_Toc98737506"/>
      <w:r w:rsidRPr="00AE7D82">
        <w:t>References</w:t>
      </w:r>
      <w:bookmarkEnd w:id="95"/>
    </w:p>
    <w:p w14:paraId="67C44F14" w14:textId="77777777" w:rsidR="00DD28B4" w:rsidRPr="00005B4D" w:rsidRDefault="00DD28B4" w:rsidP="00DD28B4">
      <w:pPr>
        <w:rPr>
          <w:sz w:val="28"/>
        </w:rPr>
      </w:pPr>
      <w:r w:rsidRPr="00005B4D">
        <w:rPr>
          <w:i/>
          <w:szCs w:val="22"/>
        </w:rPr>
        <w:t>List any references for Section 9</w:t>
      </w:r>
    </w:p>
    <w:p w14:paraId="711AB2B1" w14:textId="77777777" w:rsidR="00CF3657" w:rsidRDefault="00CF3657" w:rsidP="00BD12D4">
      <w:pPr>
        <w:autoSpaceDE w:val="0"/>
        <w:autoSpaceDN w:val="0"/>
        <w:adjustRightInd w:val="0"/>
        <w:sectPr w:rsidR="00CF3657" w:rsidSect="00C40201">
          <w:pgSz w:w="12240" w:h="15840"/>
          <w:pgMar w:top="1440" w:right="1800" w:bottom="1440" w:left="1800" w:header="720" w:footer="720" w:gutter="0"/>
          <w:cols w:space="720"/>
          <w:docGrid w:linePitch="360"/>
        </w:sectPr>
      </w:pPr>
    </w:p>
    <w:p w14:paraId="284616E1" w14:textId="77777777" w:rsidR="0059326E" w:rsidRPr="0059326E" w:rsidRDefault="0059326E" w:rsidP="00BD12D4">
      <w:pPr>
        <w:autoSpaceDE w:val="0"/>
        <w:autoSpaceDN w:val="0"/>
        <w:adjustRightInd w:val="0"/>
      </w:pPr>
    </w:p>
    <w:p w14:paraId="23E882D7" w14:textId="77777777" w:rsidR="00BD12D4" w:rsidRDefault="00FB62FE" w:rsidP="0059326E">
      <w:pPr>
        <w:pStyle w:val="Heading1"/>
      </w:pPr>
      <w:bookmarkStart w:id="96" w:name="_Toc98737507"/>
      <w:r>
        <w:t>Add</w:t>
      </w:r>
      <w:r w:rsidR="009D3621">
        <w:t>itional I</w:t>
      </w:r>
      <w:r w:rsidR="0059326E">
        <w:t>nformation</w:t>
      </w:r>
      <w:bookmarkEnd w:id="96"/>
    </w:p>
    <w:p w14:paraId="29F0486D" w14:textId="77777777" w:rsidR="00713366" w:rsidRDefault="0093674D" w:rsidP="00E87877">
      <w:pPr>
        <w:autoSpaceDE w:val="0"/>
        <w:autoSpaceDN w:val="0"/>
        <w:adjustRightInd w:val="0"/>
        <w:rPr>
          <w:i/>
          <w:sz w:val="22"/>
          <w:szCs w:val="22"/>
        </w:rPr>
      </w:pPr>
      <w:r w:rsidRPr="00005B4D">
        <w:rPr>
          <w:i/>
          <w:szCs w:val="22"/>
        </w:rPr>
        <w:t>For</w:t>
      </w:r>
      <w:r w:rsidR="0059326E" w:rsidRPr="00005B4D">
        <w:rPr>
          <w:i/>
          <w:szCs w:val="22"/>
        </w:rPr>
        <w:t xml:space="preserve"> certain applications, as described below, information on special topics may be needed. Such information shall be submitted in this section </w:t>
      </w:r>
      <w:r w:rsidR="008320C7" w:rsidRPr="00005B4D">
        <w:rPr>
          <w:i/>
          <w:szCs w:val="22"/>
        </w:rPr>
        <w:t xml:space="preserve">as outlined below. </w:t>
      </w:r>
      <w:r w:rsidR="00D20881" w:rsidRPr="00005B4D">
        <w:rPr>
          <w:i/>
          <w:szCs w:val="22"/>
        </w:rPr>
        <w:t xml:space="preserve">If these subsections are not relevant, just delete them, but keep the </w:t>
      </w:r>
      <w:r w:rsidR="00006053" w:rsidRPr="00005B4D">
        <w:rPr>
          <w:i/>
          <w:szCs w:val="22"/>
        </w:rPr>
        <w:t>header</w:t>
      </w:r>
      <w:r w:rsidR="00D77400" w:rsidRPr="00005B4D">
        <w:rPr>
          <w:i/>
          <w:szCs w:val="22"/>
        </w:rPr>
        <w:t xml:space="preserve"> </w:t>
      </w:r>
      <w:r w:rsidR="00D20881" w:rsidRPr="00005B4D">
        <w:rPr>
          <w:i/>
          <w:szCs w:val="22"/>
        </w:rPr>
        <w:t>“10. ADDITIONAL INFORMATION” and state “Not Applicable”</w:t>
      </w:r>
    </w:p>
    <w:p w14:paraId="02173AAB" w14:textId="77777777" w:rsidR="00713366" w:rsidRPr="00713366" w:rsidRDefault="00C71B46" w:rsidP="00713366">
      <w:pPr>
        <w:pStyle w:val="Heading2"/>
      </w:pPr>
      <w:bookmarkStart w:id="97" w:name="_Toc98737508"/>
      <w:r>
        <w:t>Drug Dependence and Abuse P</w:t>
      </w:r>
      <w:r w:rsidR="00713366" w:rsidRPr="00713366">
        <w:t>otential</w:t>
      </w:r>
      <w:bookmarkEnd w:id="97"/>
    </w:p>
    <w:p w14:paraId="50326705" w14:textId="77777777" w:rsidR="00713366" w:rsidRPr="00005B4D" w:rsidRDefault="0059326E" w:rsidP="00E87877">
      <w:pPr>
        <w:autoSpaceDE w:val="0"/>
        <w:autoSpaceDN w:val="0"/>
        <w:adjustRightInd w:val="0"/>
        <w:rPr>
          <w:i/>
          <w:szCs w:val="22"/>
        </w:rPr>
      </w:pPr>
      <w:r w:rsidRPr="00005B4D">
        <w:rPr>
          <w:i/>
          <w:szCs w:val="22"/>
        </w:rPr>
        <w:t>If the drug is a psychotropic substance</w:t>
      </w:r>
      <w:r w:rsidRPr="00005B4D">
        <w:rPr>
          <w:i/>
          <w:iCs/>
          <w:szCs w:val="22"/>
        </w:rPr>
        <w:t xml:space="preserve"> </w:t>
      </w:r>
      <w:r w:rsidRPr="00005B4D">
        <w:rPr>
          <w:i/>
          <w:szCs w:val="22"/>
        </w:rPr>
        <w:t>or otherwise has abuse potential,</w:t>
      </w:r>
      <w:r w:rsidRPr="00005B4D">
        <w:rPr>
          <w:i/>
          <w:iCs/>
          <w:szCs w:val="22"/>
        </w:rPr>
        <w:t xml:space="preserve"> </w:t>
      </w:r>
      <w:r w:rsidRPr="00005B4D">
        <w:rPr>
          <w:i/>
          <w:szCs w:val="22"/>
        </w:rPr>
        <w:t>a section describing relevant clinical studies and experience and studies in test animals.</w:t>
      </w:r>
      <w:r w:rsidR="003222F3" w:rsidRPr="00005B4D">
        <w:rPr>
          <w:i/>
          <w:szCs w:val="22"/>
        </w:rPr>
        <w:t xml:space="preserve"> </w:t>
      </w:r>
    </w:p>
    <w:p w14:paraId="38A70DCD" w14:textId="77777777" w:rsidR="00713366" w:rsidRPr="0059326E" w:rsidRDefault="00294C5B" w:rsidP="00713366">
      <w:pPr>
        <w:pStyle w:val="Heading2"/>
      </w:pPr>
      <w:bookmarkStart w:id="98" w:name="_Toc98737509"/>
      <w:r>
        <w:t>Radioactive D</w:t>
      </w:r>
      <w:r w:rsidR="00713366" w:rsidRPr="0059326E">
        <w:t>rugs</w:t>
      </w:r>
      <w:bookmarkEnd w:id="98"/>
    </w:p>
    <w:p w14:paraId="7BC939ED" w14:textId="77777777" w:rsidR="003222F3" w:rsidRDefault="0059326E" w:rsidP="00E87877">
      <w:pPr>
        <w:autoSpaceDE w:val="0"/>
        <w:autoSpaceDN w:val="0"/>
        <w:adjustRightInd w:val="0"/>
        <w:rPr>
          <w:i/>
          <w:sz w:val="22"/>
          <w:szCs w:val="22"/>
        </w:rPr>
      </w:pPr>
      <w:r w:rsidRPr="00005B4D">
        <w:rPr>
          <w:i/>
          <w:szCs w:val="22"/>
        </w:rPr>
        <w:t>If the drug is a radioactive drug, sufficient data from animal or human studies</w:t>
      </w:r>
      <w:r w:rsidR="00010F0C" w:rsidRPr="00005B4D">
        <w:rPr>
          <w:i/>
          <w:szCs w:val="22"/>
        </w:rPr>
        <w:t xml:space="preserve"> should be provided, </w:t>
      </w:r>
      <w:r w:rsidRPr="00005B4D">
        <w:rPr>
          <w:i/>
          <w:szCs w:val="22"/>
        </w:rPr>
        <w:t>to allow a reasonable calculation of radiation-absorbed dose to the whole body and critical organs upon administration to a human subject. Phase 1 studies of radioactive drugs must include studies which will obtain sufficient data for dosimetry calculations.</w:t>
      </w:r>
    </w:p>
    <w:p w14:paraId="71C02BBC" w14:textId="77777777" w:rsidR="00713366" w:rsidRPr="00713366" w:rsidRDefault="00294C5B" w:rsidP="00713366">
      <w:pPr>
        <w:pStyle w:val="Heading2"/>
      </w:pPr>
      <w:bookmarkStart w:id="99" w:name="_Toc98737510"/>
      <w:r>
        <w:t>Pediatric S</w:t>
      </w:r>
      <w:r w:rsidR="00713366" w:rsidRPr="00713366">
        <w:t>tudies</w:t>
      </w:r>
      <w:bookmarkEnd w:id="99"/>
    </w:p>
    <w:p w14:paraId="745AC833" w14:textId="77777777" w:rsidR="0059326E" w:rsidRPr="00005B4D" w:rsidRDefault="004F26DE" w:rsidP="00E87877">
      <w:pPr>
        <w:autoSpaceDE w:val="0"/>
        <w:autoSpaceDN w:val="0"/>
        <w:adjustRightInd w:val="0"/>
        <w:rPr>
          <w:i/>
          <w:szCs w:val="22"/>
        </w:rPr>
      </w:pPr>
      <w:r w:rsidRPr="00005B4D">
        <w:rPr>
          <w:i/>
          <w:szCs w:val="22"/>
        </w:rPr>
        <w:t>If the investigational drug will be studied in pediatric setting, p</w:t>
      </w:r>
      <w:r w:rsidR="0059326E" w:rsidRPr="00005B4D">
        <w:rPr>
          <w:i/>
          <w:szCs w:val="22"/>
        </w:rPr>
        <w:t>lans for assessing pe</w:t>
      </w:r>
      <w:r w:rsidR="00C71B46" w:rsidRPr="00005B4D">
        <w:rPr>
          <w:i/>
          <w:szCs w:val="22"/>
        </w:rPr>
        <w:t>diatric safety and effectiveness</w:t>
      </w:r>
      <w:r w:rsidRPr="00005B4D">
        <w:rPr>
          <w:i/>
          <w:szCs w:val="22"/>
        </w:rPr>
        <w:t xml:space="preserve"> should be provided</w:t>
      </w:r>
      <w:r w:rsidR="00010F0C" w:rsidRPr="00005B4D">
        <w:rPr>
          <w:i/>
          <w:szCs w:val="22"/>
        </w:rPr>
        <w:t>.</w:t>
      </w:r>
    </w:p>
    <w:p w14:paraId="59BF44F0" w14:textId="77777777" w:rsidR="00713366" w:rsidRPr="0059326E" w:rsidRDefault="00C71B46" w:rsidP="00713366">
      <w:pPr>
        <w:pStyle w:val="Heading2"/>
      </w:pPr>
      <w:bookmarkStart w:id="100" w:name="_Toc98737511"/>
      <w:r>
        <w:t>Other I</w:t>
      </w:r>
      <w:r w:rsidR="00713366" w:rsidRPr="0059326E">
        <w:t>nformation</w:t>
      </w:r>
      <w:bookmarkEnd w:id="100"/>
    </w:p>
    <w:p w14:paraId="19C48122" w14:textId="77777777" w:rsidR="0059326E" w:rsidRPr="00005B4D" w:rsidRDefault="0059326E" w:rsidP="00E87877">
      <w:pPr>
        <w:autoSpaceDE w:val="0"/>
        <w:autoSpaceDN w:val="0"/>
        <w:adjustRightInd w:val="0"/>
        <w:rPr>
          <w:i/>
          <w:szCs w:val="22"/>
        </w:rPr>
      </w:pPr>
      <w:r w:rsidRPr="00005B4D">
        <w:rPr>
          <w:i/>
          <w:szCs w:val="22"/>
        </w:rPr>
        <w:t>A brief statement of any other information that would aid evaluation of the proposed clinical investigations with respect to their safety or their design and potential as controlled clinical trials to support marketing of the drug.</w:t>
      </w:r>
    </w:p>
    <w:p w14:paraId="229AB5F1" w14:textId="77777777" w:rsidR="008320C7" w:rsidRPr="0059326E" w:rsidRDefault="008320C7" w:rsidP="008320C7">
      <w:pPr>
        <w:pStyle w:val="Heading2"/>
      </w:pPr>
      <w:bookmarkStart w:id="101" w:name="_Toc98737512"/>
      <w:r>
        <w:t>Selected References</w:t>
      </w:r>
      <w:bookmarkEnd w:id="101"/>
    </w:p>
    <w:p w14:paraId="2442A80F" w14:textId="77777777" w:rsidR="008320C7" w:rsidRPr="00005B4D" w:rsidRDefault="008320C7" w:rsidP="008320C7">
      <w:pPr>
        <w:autoSpaceDE w:val="0"/>
        <w:autoSpaceDN w:val="0"/>
        <w:adjustRightInd w:val="0"/>
        <w:rPr>
          <w:i/>
          <w:szCs w:val="22"/>
        </w:rPr>
      </w:pPr>
      <w:r w:rsidRPr="00005B4D">
        <w:rPr>
          <w:i/>
          <w:szCs w:val="22"/>
        </w:rPr>
        <w:t>If you are including reprints with your submis</w:t>
      </w:r>
      <w:r w:rsidR="00CF3657" w:rsidRPr="00005B4D">
        <w:rPr>
          <w:i/>
          <w:szCs w:val="22"/>
        </w:rPr>
        <w:t>sion, list them in this section</w:t>
      </w:r>
      <w:r w:rsidR="00D77400" w:rsidRPr="00005B4D">
        <w:rPr>
          <w:i/>
          <w:szCs w:val="22"/>
        </w:rPr>
        <w:t>.</w:t>
      </w:r>
    </w:p>
    <w:p w14:paraId="2C360232" w14:textId="77777777" w:rsidR="008320C7" w:rsidRDefault="008320C7" w:rsidP="00E87877">
      <w:pPr>
        <w:autoSpaceDE w:val="0"/>
        <w:autoSpaceDN w:val="0"/>
        <w:adjustRightInd w:val="0"/>
        <w:rPr>
          <w:i/>
          <w:sz w:val="22"/>
          <w:szCs w:val="22"/>
        </w:rPr>
      </w:pPr>
    </w:p>
    <w:p w14:paraId="2EFEFB3A" w14:textId="77777777" w:rsidR="00CF3657" w:rsidRDefault="00CF3657" w:rsidP="00E87877">
      <w:pPr>
        <w:autoSpaceDE w:val="0"/>
        <w:autoSpaceDN w:val="0"/>
        <w:adjustRightInd w:val="0"/>
        <w:rPr>
          <w:i/>
          <w:sz w:val="22"/>
          <w:szCs w:val="22"/>
        </w:rPr>
        <w:sectPr w:rsidR="00CF3657" w:rsidSect="00C40201">
          <w:pgSz w:w="12240" w:h="15840"/>
          <w:pgMar w:top="1440" w:right="1800" w:bottom="1440" w:left="1800" w:header="720" w:footer="720" w:gutter="0"/>
          <w:cols w:space="720"/>
          <w:docGrid w:linePitch="360"/>
        </w:sectPr>
      </w:pPr>
    </w:p>
    <w:p w14:paraId="06F8A95B" w14:textId="77777777" w:rsidR="009F307A" w:rsidRPr="009F307A" w:rsidRDefault="00087766" w:rsidP="000C4FBC">
      <w:pPr>
        <w:pStyle w:val="Heading1"/>
      </w:pPr>
      <w:bookmarkStart w:id="102" w:name="_Toc98737513"/>
      <w:r>
        <w:lastRenderedPageBreak/>
        <w:t>Biosimilar User Fee Cover Sheet (Form FDA 3792)</w:t>
      </w:r>
      <w:bookmarkEnd w:id="102"/>
    </w:p>
    <w:p w14:paraId="0C85ADE7" w14:textId="77777777" w:rsidR="00023B99" w:rsidRPr="00005B4D" w:rsidRDefault="00023B99" w:rsidP="00023B99">
      <w:pPr>
        <w:autoSpaceDE w:val="0"/>
        <w:autoSpaceDN w:val="0"/>
        <w:adjustRightInd w:val="0"/>
        <w:rPr>
          <w:i/>
          <w:szCs w:val="22"/>
        </w:rPr>
      </w:pPr>
      <w:r w:rsidRPr="00005B4D">
        <w:rPr>
          <w:i/>
          <w:szCs w:val="22"/>
        </w:rPr>
        <w:t>Biosimilar biological products are products that are demonstrated to be interchangeable with an FDA-licensed biological product. For sponsor-investigator initiated INDs, this section is probably not applicable due to the fact that the majority of sponsor-investigator initiated INDs are not developing biosimilars. If you are a sponsor-investigator developing a biosimilar biological product, please complete Form FDA 3792 and include it here in section 11.</w:t>
      </w:r>
    </w:p>
    <w:p w14:paraId="7F6D1FFA" w14:textId="77777777" w:rsidR="00023B99" w:rsidRPr="00005B4D" w:rsidRDefault="00023B99" w:rsidP="00023B99">
      <w:pPr>
        <w:autoSpaceDE w:val="0"/>
        <w:autoSpaceDN w:val="0"/>
        <w:adjustRightInd w:val="0"/>
        <w:rPr>
          <w:i/>
          <w:szCs w:val="22"/>
        </w:rPr>
      </w:pPr>
    </w:p>
    <w:p w14:paraId="1870A858" w14:textId="77777777" w:rsidR="00023B99" w:rsidRPr="00005B4D" w:rsidRDefault="00023B99" w:rsidP="00023B99">
      <w:pPr>
        <w:autoSpaceDE w:val="0"/>
        <w:autoSpaceDN w:val="0"/>
        <w:adjustRightInd w:val="0"/>
        <w:rPr>
          <w:szCs w:val="22"/>
        </w:rPr>
      </w:pPr>
      <w:r w:rsidRPr="00005B4D">
        <w:rPr>
          <w:i/>
          <w:szCs w:val="22"/>
        </w:rPr>
        <w:t>State</w:t>
      </w:r>
      <w:r w:rsidRPr="00005B4D">
        <w:rPr>
          <w:szCs w:val="22"/>
        </w:rPr>
        <w:t xml:space="preserve"> Not Applicable </w:t>
      </w:r>
      <w:r w:rsidRPr="00005B4D">
        <w:rPr>
          <w:i/>
          <w:szCs w:val="22"/>
        </w:rPr>
        <w:t>if appropriate, but leave this header in</w:t>
      </w:r>
      <w:r w:rsidRPr="00005B4D">
        <w:rPr>
          <w:szCs w:val="22"/>
        </w:rPr>
        <w:t>.</w:t>
      </w:r>
    </w:p>
    <w:p w14:paraId="34F6E873" w14:textId="77777777" w:rsidR="005D40A6" w:rsidRPr="00087766" w:rsidRDefault="005D40A6" w:rsidP="009F307A">
      <w:pPr>
        <w:autoSpaceDE w:val="0"/>
        <w:autoSpaceDN w:val="0"/>
        <w:adjustRightInd w:val="0"/>
        <w:rPr>
          <w:sz w:val="22"/>
          <w:szCs w:val="22"/>
        </w:rPr>
      </w:pPr>
    </w:p>
    <w:p w14:paraId="7F404B41" w14:textId="77777777" w:rsidR="009F307A" w:rsidRDefault="009F307A" w:rsidP="009F307A"/>
    <w:p w14:paraId="609407C1" w14:textId="77777777" w:rsidR="005D40A6" w:rsidRDefault="005D40A6" w:rsidP="009F307A">
      <w:pPr>
        <w:sectPr w:rsidR="005D40A6" w:rsidSect="00C40201">
          <w:pgSz w:w="12240" w:h="15840"/>
          <w:pgMar w:top="1440" w:right="1800" w:bottom="1440" w:left="1800" w:header="720" w:footer="720" w:gutter="0"/>
          <w:cols w:space="720"/>
          <w:docGrid w:linePitch="360"/>
        </w:sectPr>
      </w:pPr>
    </w:p>
    <w:p w14:paraId="29FA5CCB" w14:textId="77777777" w:rsidR="005D40A6" w:rsidRDefault="005D40A6" w:rsidP="005D40A6">
      <w:pPr>
        <w:pStyle w:val="Heading1"/>
        <w:ind w:right="-270"/>
      </w:pPr>
      <w:bookmarkStart w:id="103" w:name="_Toc98737514"/>
      <w:r>
        <w:lastRenderedPageBreak/>
        <w:t>Clinical Trials Certification of Compliance (Form FDA 3674)</w:t>
      </w:r>
      <w:bookmarkEnd w:id="103"/>
    </w:p>
    <w:p w14:paraId="04C69DE2" w14:textId="77777777" w:rsidR="00023B99" w:rsidRPr="00005B4D" w:rsidRDefault="00023B99" w:rsidP="00023B99">
      <w:pPr>
        <w:rPr>
          <w:i/>
          <w:sz w:val="28"/>
        </w:rPr>
      </w:pPr>
      <w:r w:rsidRPr="00C36CCF">
        <w:rPr>
          <w:i/>
        </w:rPr>
        <w:t>Include a signed and dated Form FDA 3674.</w:t>
      </w:r>
    </w:p>
    <w:p w14:paraId="52A39B2D" w14:textId="77777777" w:rsidR="00023B99" w:rsidRPr="00005B4D" w:rsidRDefault="00023B99" w:rsidP="00023B99">
      <w:pPr>
        <w:rPr>
          <w:i/>
          <w:szCs w:val="22"/>
        </w:rPr>
      </w:pPr>
    </w:p>
    <w:p w14:paraId="6984F067" w14:textId="77777777" w:rsidR="00023B99" w:rsidRPr="00005B4D" w:rsidRDefault="00023B99" w:rsidP="00023B99">
      <w:pPr>
        <w:rPr>
          <w:i/>
          <w:szCs w:val="22"/>
        </w:rPr>
      </w:pPr>
      <w:r w:rsidRPr="00005B4D">
        <w:rPr>
          <w:i/>
          <w:szCs w:val="22"/>
        </w:rPr>
        <w:t xml:space="preserve">Use this link to access the Form FDA 3674: </w:t>
      </w:r>
    </w:p>
    <w:p w14:paraId="2C077E34" w14:textId="77777777" w:rsidR="00023B99" w:rsidRPr="00005B4D" w:rsidRDefault="008C79CA" w:rsidP="00023B99">
      <w:pPr>
        <w:rPr>
          <w:i/>
          <w:szCs w:val="22"/>
        </w:rPr>
      </w:pPr>
      <w:hyperlink r:id="rId18" w:history="1">
        <w:r w:rsidR="00023B99" w:rsidRPr="00005B4D">
          <w:rPr>
            <w:rStyle w:val="Hyperlink"/>
            <w:i/>
            <w:szCs w:val="22"/>
          </w:rPr>
          <w:t>http://www.fda.gov/downloads/AboutFDA/ReportsManualsForms/Forms/UCM048364.pdf</w:t>
        </w:r>
      </w:hyperlink>
    </w:p>
    <w:p w14:paraId="3681621D" w14:textId="77777777" w:rsidR="00023B99" w:rsidRPr="00005B4D" w:rsidRDefault="00023B99" w:rsidP="00023B99">
      <w:pPr>
        <w:rPr>
          <w:i/>
          <w:szCs w:val="22"/>
        </w:rPr>
      </w:pPr>
    </w:p>
    <w:p w14:paraId="1C9DC87B" w14:textId="77777777" w:rsidR="00023B99" w:rsidRPr="00005B4D" w:rsidRDefault="00023B99" w:rsidP="00023B99">
      <w:pPr>
        <w:rPr>
          <w:i/>
          <w:szCs w:val="22"/>
        </w:rPr>
      </w:pPr>
      <w:r w:rsidRPr="00005B4D">
        <w:rPr>
          <w:i/>
          <w:szCs w:val="22"/>
        </w:rPr>
        <w:t>Use this link to access instructions for completing Form FDA 3674:</w:t>
      </w:r>
    </w:p>
    <w:p w14:paraId="6C20D745" w14:textId="12AEA656" w:rsidR="00D31A53" w:rsidRDefault="008C79CA" w:rsidP="005D40A6">
      <w:pPr>
        <w:rPr>
          <w:rStyle w:val="Hyperlink"/>
          <w:i/>
        </w:rPr>
      </w:pPr>
      <w:hyperlink r:id="rId19" w:history="1">
        <w:r w:rsidR="00023B99" w:rsidRPr="005B5D96">
          <w:rPr>
            <w:rStyle w:val="Hyperlink"/>
            <w:i/>
          </w:rPr>
          <w:t>http://www.fda.gov/downloads/AboutFDA/ReportsManualsForms/Forms/UCM354618.pdf</w:t>
        </w:r>
      </w:hyperlink>
    </w:p>
    <w:p w14:paraId="512FF8DF" w14:textId="386B75BA" w:rsidR="001524A3" w:rsidRDefault="001524A3" w:rsidP="005D40A6">
      <w:pPr>
        <w:rPr>
          <w:i/>
        </w:rPr>
      </w:pPr>
    </w:p>
    <w:p w14:paraId="15ACC122" w14:textId="77777777" w:rsidR="00775E9D" w:rsidRDefault="00775E9D" w:rsidP="00775E9D">
      <w:pPr>
        <w:rPr>
          <w:i/>
        </w:rPr>
      </w:pPr>
      <w:bookmarkStart w:id="104" w:name="_GoBack"/>
      <w:bookmarkEnd w:id="104"/>
      <w:r>
        <w:rPr>
          <w:i/>
        </w:rPr>
        <w:t xml:space="preserve">Use this link to access the </w:t>
      </w:r>
      <w:r w:rsidRPr="009D3092">
        <w:rPr>
          <w:i/>
        </w:rPr>
        <w:t>Checklist for Evaluating Whether a Clinical Trial or Study is an Applicable Clinical Trial (ACT) Under 42 CFR 11.22(b)</w:t>
      </w:r>
      <w:r>
        <w:rPr>
          <w:i/>
        </w:rPr>
        <w:t>:</w:t>
      </w:r>
      <w:r w:rsidRPr="009D3092">
        <w:rPr>
          <w:i/>
        </w:rPr>
        <w:t xml:space="preserve"> </w:t>
      </w:r>
    </w:p>
    <w:p w14:paraId="1F79F7D1" w14:textId="77777777" w:rsidR="00775E9D" w:rsidRPr="00C56D57" w:rsidRDefault="00775E9D" w:rsidP="00775E9D">
      <w:pPr>
        <w:rPr>
          <w:i/>
        </w:rPr>
      </w:pPr>
      <w:hyperlink r:id="rId20" w:history="1">
        <w:r w:rsidRPr="009D3092">
          <w:rPr>
            <w:rStyle w:val="Hyperlink"/>
            <w:i/>
          </w:rPr>
          <w:t>https://prsinfo.clinicaltrials.gov/ACT_Checklist.pdf</w:t>
        </w:r>
      </w:hyperlink>
    </w:p>
    <w:p w14:paraId="0D903DEF" w14:textId="77777777" w:rsidR="001524A3" w:rsidRPr="00D31A53" w:rsidRDefault="001524A3" w:rsidP="005D40A6">
      <w:pPr>
        <w:rPr>
          <w:i/>
        </w:rPr>
      </w:pPr>
    </w:p>
    <w:sectPr w:rsidR="001524A3" w:rsidRPr="00D31A53" w:rsidSect="00C4020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B6CF6" w16cid:durableId="2773A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C7CF" w14:textId="77777777" w:rsidR="005D50D7" w:rsidRDefault="005D50D7">
      <w:r>
        <w:separator/>
      </w:r>
    </w:p>
  </w:endnote>
  <w:endnote w:type="continuationSeparator" w:id="0">
    <w:p w14:paraId="226CD18D" w14:textId="77777777" w:rsidR="005D50D7" w:rsidRDefault="005D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22849"/>
      <w:docPartObj>
        <w:docPartGallery w:val="Page Numbers (Bottom of Page)"/>
        <w:docPartUnique/>
      </w:docPartObj>
    </w:sdtPr>
    <w:sdtEndPr/>
    <w:sdtContent>
      <w:sdt>
        <w:sdtPr>
          <w:id w:val="-931359627"/>
          <w:docPartObj>
            <w:docPartGallery w:val="Page Numbers (Top of Page)"/>
            <w:docPartUnique/>
          </w:docPartObj>
        </w:sdtPr>
        <w:sdtEndPr/>
        <w:sdtContent>
          <w:p w14:paraId="0D9A2B8A" w14:textId="7347E664" w:rsidR="005D50D7" w:rsidRPr="002B73A6" w:rsidRDefault="005D50D7">
            <w:pPr>
              <w:pStyle w:val="Footer"/>
              <w:jc w:val="center"/>
            </w:pPr>
            <w:r w:rsidRPr="002B73A6">
              <w:t xml:space="preserve">Page </w:t>
            </w:r>
            <w:r w:rsidRPr="002B73A6">
              <w:rPr>
                <w:bCs/>
              </w:rPr>
              <w:fldChar w:fldCharType="begin"/>
            </w:r>
            <w:r w:rsidRPr="002B73A6">
              <w:rPr>
                <w:bCs/>
              </w:rPr>
              <w:instrText xml:space="preserve"> PAGE </w:instrText>
            </w:r>
            <w:r w:rsidRPr="002B73A6">
              <w:rPr>
                <w:bCs/>
              </w:rPr>
              <w:fldChar w:fldCharType="separate"/>
            </w:r>
            <w:r w:rsidR="008C79CA">
              <w:rPr>
                <w:bCs/>
                <w:noProof/>
              </w:rPr>
              <w:t>2</w:t>
            </w:r>
            <w:r w:rsidRPr="002B73A6">
              <w:rPr>
                <w:bCs/>
              </w:rPr>
              <w:fldChar w:fldCharType="end"/>
            </w:r>
            <w:r w:rsidRPr="002B73A6">
              <w:t xml:space="preserve"> of </w:t>
            </w:r>
            <w:r w:rsidRPr="002B73A6">
              <w:rPr>
                <w:bCs/>
              </w:rPr>
              <w:fldChar w:fldCharType="begin"/>
            </w:r>
            <w:r w:rsidRPr="002B73A6">
              <w:rPr>
                <w:bCs/>
              </w:rPr>
              <w:instrText xml:space="preserve"> NUMPAGES  </w:instrText>
            </w:r>
            <w:r w:rsidRPr="002B73A6">
              <w:rPr>
                <w:bCs/>
              </w:rPr>
              <w:fldChar w:fldCharType="separate"/>
            </w:r>
            <w:r w:rsidR="008C79CA">
              <w:rPr>
                <w:bCs/>
                <w:noProof/>
              </w:rPr>
              <w:t>20</w:t>
            </w:r>
            <w:r w:rsidRPr="002B73A6">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6269"/>
      <w:docPartObj>
        <w:docPartGallery w:val="Page Numbers (Bottom of Page)"/>
        <w:docPartUnique/>
      </w:docPartObj>
    </w:sdtPr>
    <w:sdtEndPr/>
    <w:sdtContent>
      <w:sdt>
        <w:sdtPr>
          <w:id w:val="1728636285"/>
          <w:docPartObj>
            <w:docPartGallery w:val="Page Numbers (Top of Page)"/>
            <w:docPartUnique/>
          </w:docPartObj>
        </w:sdtPr>
        <w:sdtEndPr/>
        <w:sdtContent>
          <w:p w14:paraId="7FD6EDF1" w14:textId="04B4B392" w:rsidR="005D50D7" w:rsidRPr="00D77400" w:rsidRDefault="005D50D7">
            <w:pPr>
              <w:pStyle w:val="Footer"/>
              <w:jc w:val="center"/>
            </w:pPr>
            <w:r w:rsidRPr="00D77400">
              <w:t xml:space="preserve">Page </w:t>
            </w:r>
            <w:r w:rsidRPr="00D77400">
              <w:rPr>
                <w:bCs/>
              </w:rPr>
              <w:fldChar w:fldCharType="begin"/>
            </w:r>
            <w:r w:rsidRPr="00D77400">
              <w:rPr>
                <w:bCs/>
              </w:rPr>
              <w:instrText xml:space="preserve"> PAGE </w:instrText>
            </w:r>
            <w:r w:rsidRPr="00D77400">
              <w:rPr>
                <w:bCs/>
              </w:rPr>
              <w:fldChar w:fldCharType="separate"/>
            </w:r>
            <w:r w:rsidR="008C79CA">
              <w:rPr>
                <w:bCs/>
                <w:noProof/>
              </w:rPr>
              <w:t>20</w:t>
            </w:r>
            <w:r w:rsidRPr="00D77400">
              <w:rPr>
                <w:bCs/>
              </w:rPr>
              <w:fldChar w:fldCharType="end"/>
            </w:r>
            <w:r w:rsidRPr="00D77400">
              <w:t xml:space="preserve"> of </w:t>
            </w:r>
            <w:r w:rsidRPr="00D77400">
              <w:rPr>
                <w:bCs/>
              </w:rPr>
              <w:fldChar w:fldCharType="begin"/>
            </w:r>
            <w:r w:rsidRPr="00D77400">
              <w:rPr>
                <w:bCs/>
              </w:rPr>
              <w:instrText xml:space="preserve"> NUMPAGES  </w:instrText>
            </w:r>
            <w:r w:rsidRPr="00D77400">
              <w:rPr>
                <w:bCs/>
              </w:rPr>
              <w:fldChar w:fldCharType="separate"/>
            </w:r>
            <w:r w:rsidR="008C79CA">
              <w:rPr>
                <w:bCs/>
                <w:noProof/>
              </w:rPr>
              <w:t>20</w:t>
            </w:r>
            <w:r w:rsidRPr="00D77400">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1EE15" w14:textId="77777777" w:rsidR="005D50D7" w:rsidRDefault="005D50D7">
      <w:r>
        <w:separator/>
      </w:r>
    </w:p>
  </w:footnote>
  <w:footnote w:type="continuationSeparator" w:id="0">
    <w:p w14:paraId="5AF70F19" w14:textId="77777777" w:rsidR="005D50D7" w:rsidRDefault="005D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A2B8" w14:textId="77777777" w:rsidR="005D50D7" w:rsidRDefault="005D50D7" w:rsidP="007C7BE6">
    <w:pPr>
      <w:pStyle w:val="Header"/>
      <w:tabs>
        <w:tab w:val="clear" w:pos="4320"/>
      </w:tabs>
    </w:pPr>
    <w:r w:rsidRPr="007C7BE6">
      <w:t>Name of Project, Init</w:t>
    </w:r>
    <w:r>
      <w:t>i</w:t>
    </w:r>
    <w:r w:rsidRPr="007C7BE6">
      <w:t>al IND</w:t>
    </w:r>
    <w:r w:rsidRPr="007C7BE6">
      <w:tab/>
      <w:t xml:space="preserve">Sponsor: Name of </w:t>
    </w:r>
    <w:r>
      <w:t>Sponsor-</w:t>
    </w:r>
    <w:r w:rsidRPr="007C7BE6">
      <w:t>Investigator, MD</w:t>
    </w:r>
  </w:p>
  <w:p w14:paraId="08553A2C" w14:textId="77777777" w:rsidR="005D50D7" w:rsidRPr="002B73A6" w:rsidRDefault="005D50D7" w:rsidP="004E1AB3">
    <w:pPr>
      <w:pStyle w:val="Header"/>
      <w:pBdr>
        <w:bottom w:val="single" w:sz="4" w:space="1" w:color="auto"/>
      </w:pBdr>
      <w:tabs>
        <w:tab w:val="clear" w:pos="8640"/>
        <w:tab w:val="right" w:pos="927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62"/>
    <w:multiLevelType w:val="hybridMultilevel"/>
    <w:tmpl w:val="DF5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F3304"/>
    <w:multiLevelType w:val="multilevel"/>
    <w:tmpl w:val="8510506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FC13B3"/>
    <w:multiLevelType w:val="multilevel"/>
    <w:tmpl w:val="C6D8E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E7C2DCB"/>
    <w:multiLevelType w:val="multilevel"/>
    <w:tmpl w:val="D7C43A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1"/>
  </w:num>
  <w:num w:numId="3">
    <w:abstractNumId w:val="7"/>
  </w:num>
  <w:num w:numId="4">
    <w:abstractNumId w:val="1"/>
  </w:num>
  <w:num w:numId="5">
    <w:abstractNumId w:val="3"/>
  </w:num>
  <w:num w:numId="6">
    <w:abstractNumId w:val="6"/>
  </w:num>
  <w:num w:numId="7">
    <w:abstractNumId w:val="5"/>
  </w:num>
  <w:num w:numId="8">
    <w:abstractNumId w:val="4"/>
  </w:num>
  <w:num w:numId="9">
    <w:abstractNumId w:val="2"/>
  </w:num>
  <w:num w:numId="10">
    <w:abstractNumId w:val="10"/>
  </w:num>
  <w:num w:numId="11">
    <w:abstractNumId w:val="8"/>
  </w:num>
  <w:num w:numId="12">
    <w:abstractNumId w:val="0"/>
  </w:num>
  <w:num w:numId="13">
    <w:abstractNumId w:val="8"/>
  </w:num>
  <w:num w:numId="14">
    <w:abstractNumId w:val="8"/>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9"/>
    <w:rsid w:val="00002921"/>
    <w:rsid w:val="000045E3"/>
    <w:rsid w:val="00005B4D"/>
    <w:rsid w:val="00006053"/>
    <w:rsid w:val="00010F0C"/>
    <w:rsid w:val="00023B99"/>
    <w:rsid w:val="0003077E"/>
    <w:rsid w:val="000425BE"/>
    <w:rsid w:val="00057734"/>
    <w:rsid w:val="000645B6"/>
    <w:rsid w:val="00087766"/>
    <w:rsid w:val="000B5E8C"/>
    <w:rsid w:val="000C3331"/>
    <w:rsid w:val="000C4FBC"/>
    <w:rsid w:val="000C55C4"/>
    <w:rsid w:val="000D2E18"/>
    <w:rsid w:val="000F16C4"/>
    <w:rsid w:val="00107B77"/>
    <w:rsid w:val="00107D22"/>
    <w:rsid w:val="00110965"/>
    <w:rsid w:val="00113D1C"/>
    <w:rsid w:val="001524A3"/>
    <w:rsid w:val="00160369"/>
    <w:rsid w:val="00166A50"/>
    <w:rsid w:val="00167AC9"/>
    <w:rsid w:val="001A167C"/>
    <w:rsid w:val="001A1AAC"/>
    <w:rsid w:val="001A62ED"/>
    <w:rsid w:val="001A7930"/>
    <w:rsid w:val="001D45A5"/>
    <w:rsid w:val="001E761E"/>
    <w:rsid w:val="00217BF8"/>
    <w:rsid w:val="00220CEA"/>
    <w:rsid w:val="00233B75"/>
    <w:rsid w:val="00257381"/>
    <w:rsid w:val="00266648"/>
    <w:rsid w:val="0027681C"/>
    <w:rsid w:val="00276C3F"/>
    <w:rsid w:val="00294C5B"/>
    <w:rsid w:val="002A574D"/>
    <w:rsid w:val="002B505C"/>
    <w:rsid w:val="002B73A6"/>
    <w:rsid w:val="002D27C8"/>
    <w:rsid w:val="002E49E0"/>
    <w:rsid w:val="002E4E3A"/>
    <w:rsid w:val="00300BD6"/>
    <w:rsid w:val="00306D28"/>
    <w:rsid w:val="003222F3"/>
    <w:rsid w:val="0033485D"/>
    <w:rsid w:val="00336824"/>
    <w:rsid w:val="00345B86"/>
    <w:rsid w:val="003517F0"/>
    <w:rsid w:val="0038309F"/>
    <w:rsid w:val="003C36AC"/>
    <w:rsid w:val="003D54F0"/>
    <w:rsid w:val="003E70A3"/>
    <w:rsid w:val="003F47D9"/>
    <w:rsid w:val="00414CF4"/>
    <w:rsid w:val="004163D6"/>
    <w:rsid w:val="004362C1"/>
    <w:rsid w:val="004371BF"/>
    <w:rsid w:val="0046651D"/>
    <w:rsid w:val="00493FE0"/>
    <w:rsid w:val="004950CF"/>
    <w:rsid w:val="004A72EA"/>
    <w:rsid w:val="004B01F2"/>
    <w:rsid w:val="004C0846"/>
    <w:rsid w:val="004E1AB3"/>
    <w:rsid w:val="004F26DE"/>
    <w:rsid w:val="00505D25"/>
    <w:rsid w:val="00516197"/>
    <w:rsid w:val="00525251"/>
    <w:rsid w:val="00557726"/>
    <w:rsid w:val="0057176D"/>
    <w:rsid w:val="0059326E"/>
    <w:rsid w:val="0059442C"/>
    <w:rsid w:val="00597038"/>
    <w:rsid w:val="005A6272"/>
    <w:rsid w:val="005A6B83"/>
    <w:rsid w:val="005D1A62"/>
    <w:rsid w:val="005D40A6"/>
    <w:rsid w:val="005D50D7"/>
    <w:rsid w:val="005E4AA5"/>
    <w:rsid w:val="005F7FC6"/>
    <w:rsid w:val="006171DC"/>
    <w:rsid w:val="0062308E"/>
    <w:rsid w:val="0065306D"/>
    <w:rsid w:val="006662A4"/>
    <w:rsid w:val="00667136"/>
    <w:rsid w:val="00686DB4"/>
    <w:rsid w:val="00692946"/>
    <w:rsid w:val="00692D9E"/>
    <w:rsid w:val="006A6E19"/>
    <w:rsid w:val="006A72DF"/>
    <w:rsid w:val="006B2EA6"/>
    <w:rsid w:val="006B3E33"/>
    <w:rsid w:val="006B4A81"/>
    <w:rsid w:val="006D452D"/>
    <w:rsid w:val="006D4E6A"/>
    <w:rsid w:val="006D5CE2"/>
    <w:rsid w:val="006D79F3"/>
    <w:rsid w:val="006D7EC9"/>
    <w:rsid w:val="006E0AE9"/>
    <w:rsid w:val="006E4579"/>
    <w:rsid w:val="007102B7"/>
    <w:rsid w:val="00713366"/>
    <w:rsid w:val="0071702D"/>
    <w:rsid w:val="00722A3A"/>
    <w:rsid w:val="00751C9F"/>
    <w:rsid w:val="00756E37"/>
    <w:rsid w:val="00767570"/>
    <w:rsid w:val="00774D93"/>
    <w:rsid w:val="00775E9D"/>
    <w:rsid w:val="00791416"/>
    <w:rsid w:val="00793FC6"/>
    <w:rsid w:val="00794258"/>
    <w:rsid w:val="007A12ED"/>
    <w:rsid w:val="007A2217"/>
    <w:rsid w:val="007A5EA3"/>
    <w:rsid w:val="007B38BE"/>
    <w:rsid w:val="007B6E64"/>
    <w:rsid w:val="007B729F"/>
    <w:rsid w:val="007C4526"/>
    <w:rsid w:val="007C7BE6"/>
    <w:rsid w:val="007D37A5"/>
    <w:rsid w:val="00810B0D"/>
    <w:rsid w:val="00812FCA"/>
    <w:rsid w:val="00830255"/>
    <w:rsid w:val="008320C7"/>
    <w:rsid w:val="00841494"/>
    <w:rsid w:val="008575D3"/>
    <w:rsid w:val="00890608"/>
    <w:rsid w:val="008B7262"/>
    <w:rsid w:val="008C4715"/>
    <w:rsid w:val="008C79CA"/>
    <w:rsid w:val="00916092"/>
    <w:rsid w:val="00920734"/>
    <w:rsid w:val="0093674D"/>
    <w:rsid w:val="00943B0F"/>
    <w:rsid w:val="009520D1"/>
    <w:rsid w:val="00966AF3"/>
    <w:rsid w:val="00967489"/>
    <w:rsid w:val="009766AD"/>
    <w:rsid w:val="0098556E"/>
    <w:rsid w:val="00995677"/>
    <w:rsid w:val="00997ED7"/>
    <w:rsid w:val="009A1842"/>
    <w:rsid w:val="009A280F"/>
    <w:rsid w:val="009B0466"/>
    <w:rsid w:val="009D3621"/>
    <w:rsid w:val="009E1495"/>
    <w:rsid w:val="009F0970"/>
    <w:rsid w:val="009F307A"/>
    <w:rsid w:val="009F77FE"/>
    <w:rsid w:val="00A01BBA"/>
    <w:rsid w:val="00A17B22"/>
    <w:rsid w:val="00A24D06"/>
    <w:rsid w:val="00A25155"/>
    <w:rsid w:val="00A46CEC"/>
    <w:rsid w:val="00A823EE"/>
    <w:rsid w:val="00A96969"/>
    <w:rsid w:val="00A96B62"/>
    <w:rsid w:val="00AB54E1"/>
    <w:rsid w:val="00AD07FD"/>
    <w:rsid w:val="00AD0AD5"/>
    <w:rsid w:val="00AE7D82"/>
    <w:rsid w:val="00AF2A96"/>
    <w:rsid w:val="00B14A44"/>
    <w:rsid w:val="00B427EA"/>
    <w:rsid w:val="00B43C4A"/>
    <w:rsid w:val="00B6610D"/>
    <w:rsid w:val="00B91DF0"/>
    <w:rsid w:val="00BB4596"/>
    <w:rsid w:val="00BD12D4"/>
    <w:rsid w:val="00BE174F"/>
    <w:rsid w:val="00BE241A"/>
    <w:rsid w:val="00BF3B98"/>
    <w:rsid w:val="00C316C1"/>
    <w:rsid w:val="00C36CCF"/>
    <w:rsid w:val="00C40201"/>
    <w:rsid w:val="00C425D1"/>
    <w:rsid w:val="00C42773"/>
    <w:rsid w:val="00C62797"/>
    <w:rsid w:val="00C65FBB"/>
    <w:rsid w:val="00C71B46"/>
    <w:rsid w:val="00C8463D"/>
    <w:rsid w:val="00CD6290"/>
    <w:rsid w:val="00CE0422"/>
    <w:rsid w:val="00CE2FA8"/>
    <w:rsid w:val="00CE326D"/>
    <w:rsid w:val="00CF036B"/>
    <w:rsid w:val="00CF3657"/>
    <w:rsid w:val="00CF3F41"/>
    <w:rsid w:val="00CF6358"/>
    <w:rsid w:val="00D1160F"/>
    <w:rsid w:val="00D13B8C"/>
    <w:rsid w:val="00D17D3D"/>
    <w:rsid w:val="00D20881"/>
    <w:rsid w:val="00D23F92"/>
    <w:rsid w:val="00D30A46"/>
    <w:rsid w:val="00D31086"/>
    <w:rsid w:val="00D31A53"/>
    <w:rsid w:val="00D4069F"/>
    <w:rsid w:val="00D520DB"/>
    <w:rsid w:val="00D60CA8"/>
    <w:rsid w:val="00D65ECB"/>
    <w:rsid w:val="00D75511"/>
    <w:rsid w:val="00D77400"/>
    <w:rsid w:val="00D853A8"/>
    <w:rsid w:val="00DA2E75"/>
    <w:rsid w:val="00DC24B9"/>
    <w:rsid w:val="00DC4D1E"/>
    <w:rsid w:val="00DD28B4"/>
    <w:rsid w:val="00DE0C93"/>
    <w:rsid w:val="00DF6746"/>
    <w:rsid w:val="00E1459D"/>
    <w:rsid w:val="00E53C09"/>
    <w:rsid w:val="00E87877"/>
    <w:rsid w:val="00EA3ADA"/>
    <w:rsid w:val="00EC714F"/>
    <w:rsid w:val="00ED3EB8"/>
    <w:rsid w:val="00ED60E6"/>
    <w:rsid w:val="00ED693F"/>
    <w:rsid w:val="00EE3EAB"/>
    <w:rsid w:val="00EE551A"/>
    <w:rsid w:val="00F05237"/>
    <w:rsid w:val="00F110C1"/>
    <w:rsid w:val="00F3019F"/>
    <w:rsid w:val="00F34FD6"/>
    <w:rsid w:val="00F3570A"/>
    <w:rsid w:val="00F40209"/>
    <w:rsid w:val="00F54BA0"/>
    <w:rsid w:val="00F705EA"/>
    <w:rsid w:val="00F722DC"/>
    <w:rsid w:val="00FB62FE"/>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158CED25"/>
  <w15:chartTrackingRefBased/>
  <w15:docId w15:val="{0664585F-FF14-4386-8525-7C8BB44C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F6800"/>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6D4E6A"/>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8575D3"/>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5F7FC6"/>
    <w:pPr>
      <w:keepNext/>
      <w:spacing w:before="240" w:after="60"/>
      <w:outlineLvl w:val="3"/>
    </w:pPr>
    <w:rPr>
      <w:b/>
      <w:bCs/>
      <w:sz w:val="28"/>
      <w:szCs w:val="28"/>
    </w:rPr>
  </w:style>
  <w:style w:type="paragraph" w:styleId="Heading5">
    <w:name w:val="heading 5"/>
    <w:basedOn w:val="Normal"/>
    <w:next w:val="Normal"/>
    <w:qFormat/>
    <w:rsid w:val="005F7FC6"/>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5F7FC6"/>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5F7FC6"/>
    <w:pPr>
      <w:tabs>
        <w:tab w:val="num" w:pos="1296"/>
      </w:tabs>
      <w:spacing w:before="240" w:after="60"/>
      <w:ind w:left="1296" w:hanging="1296"/>
      <w:outlineLvl w:val="6"/>
    </w:pPr>
  </w:style>
  <w:style w:type="paragraph" w:styleId="Heading8">
    <w:name w:val="heading 8"/>
    <w:basedOn w:val="Normal"/>
    <w:next w:val="Normal"/>
    <w:qFormat/>
    <w:rsid w:val="005F7FC6"/>
    <w:pPr>
      <w:tabs>
        <w:tab w:val="num" w:pos="1440"/>
      </w:tabs>
      <w:spacing w:before="240" w:after="60"/>
      <w:ind w:left="1440" w:hanging="1440"/>
      <w:outlineLvl w:val="7"/>
    </w:pPr>
    <w:rPr>
      <w:i/>
      <w:iCs/>
    </w:rPr>
  </w:style>
  <w:style w:type="paragraph" w:styleId="Heading9">
    <w:name w:val="heading 9"/>
    <w:basedOn w:val="Normal"/>
    <w:next w:val="Normal"/>
    <w:qFormat/>
    <w:rsid w:val="005F7FC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33485D"/>
    <w:rPr>
      <w:color w:val="0000FF"/>
    </w:rPr>
  </w:style>
  <w:style w:type="paragraph" w:styleId="TOC2">
    <w:name w:val="toc 2"/>
    <w:basedOn w:val="Normal"/>
    <w:next w:val="Normal"/>
    <w:autoRedefine/>
    <w:uiPriority w:val="39"/>
    <w:rsid w:val="0033485D"/>
    <w:pPr>
      <w:ind w:left="240"/>
    </w:pPr>
    <w:rPr>
      <w:color w:val="0000FF"/>
    </w:rPr>
  </w:style>
  <w:style w:type="paragraph" w:styleId="TOC3">
    <w:name w:val="toc 3"/>
    <w:basedOn w:val="Normal"/>
    <w:next w:val="Normal"/>
    <w:autoRedefine/>
    <w:uiPriority w:val="39"/>
    <w:rsid w:val="0033485D"/>
    <w:pPr>
      <w:ind w:left="480"/>
    </w:pPr>
    <w:rPr>
      <w:color w:val="0000FF"/>
    </w:rPr>
  </w:style>
  <w:style w:type="character" w:styleId="Hyperlink">
    <w:name w:val="Hyperlink"/>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rsid w:val="00AD0AD5"/>
    <w:rPr>
      <w:sz w:val="16"/>
      <w:szCs w:val="16"/>
    </w:rPr>
  </w:style>
  <w:style w:type="paragraph" w:styleId="CommentText">
    <w:name w:val="annotation text"/>
    <w:basedOn w:val="Normal"/>
    <w:link w:val="CommentTextChar"/>
    <w:rsid w:val="00AD0AD5"/>
    <w:rPr>
      <w:sz w:val="20"/>
      <w:szCs w:val="20"/>
    </w:rPr>
  </w:style>
  <w:style w:type="paragraph" w:styleId="CommentSubject">
    <w:name w:val="annotation subject"/>
    <w:basedOn w:val="CommentText"/>
    <w:next w:val="CommentText"/>
    <w:semiHidden/>
    <w:rsid w:val="00AD0AD5"/>
    <w:rPr>
      <w:b/>
      <w:bCs/>
    </w:rPr>
  </w:style>
  <w:style w:type="character" w:styleId="FollowedHyperlink">
    <w:name w:val="FollowedHyperlink"/>
    <w:rsid w:val="00756E37"/>
    <w:rPr>
      <w:color w:val="800080"/>
      <w:u w:val="single"/>
    </w:rPr>
  </w:style>
  <w:style w:type="table" w:styleId="TableGrid">
    <w:name w:val="Table Grid"/>
    <w:basedOn w:val="TableNormal"/>
    <w:rsid w:val="005F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7FC6"/>
    <w:rPr>
      <w:sz w:val="24"/>
      <w:szCs w:val="24"/>
      <w:lang w:val="en-US" w:eastAsia="en-US" w:bidi="ar-SA"/>
    </w:rPr>
  </w:style>
  <w:style w:type="character" w:customStyle="1" w:styleId="FooterChar">
    <w:name w:val="Footer Char"/>
    <w:link w:val="Footer"/>
    <w:uiPriority w:val="99"/>
    <w:rsid w:val="002E4E3A"/>
    <w:rPr>
      <w:sz w:val="24"/>
      <w:szCs w:val="24"/>
    </w:rPr>
  </w:style>
  <w:style w:type="character" w:customStyle="1" w:styleId="CommentTextChar">
    <w:name w:val="Comment Text Char"/>
    <w:basedOn w:val="DefaultParagraphFont"/>
    <w:link w:val="CommentText"/>
    <w:rsid w:val="0051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3533.pdf" TargetMode="External"/><Relationship Id="rId13" Type="http://schemas.openxmlformats.org/officeDocument/2006/relationships/hyperlink" Target="http://dailymed.nlm.nih.gov/dailymed/about.cfm" TargetMode="External"/><Relationship Id="rId18" Type="http://schemas.openxmlformats.org/officeDocument/2006/relationships/hyperlink" Target="http://www.fda.gov/downloads/AboutFDA/ReportsManualsForms/Forms/UCM04836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fda.gov/downloads/AboutFDA/ReportsManualsForms/Forms/UCM223432.pdf" TargetMode="External"/><Relationship Id="rId20" Type="http://schemas.openxmlformats.org/officeDocument/2006/relationships/hyperlink" Target="https://prsinfo.clinicaltrials.gov/ACT_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da.gov/downloads/AboutFDA/ReportsManualsForms/Forms/UCM074728.pdf" TargetMode="External"/><Relationship Id="rId10" Type="http://schemas.openxmlformats.org/officeDocument/2006/relationships/header" Target="header1.xml"/><Relationship Id="rId19" Type="http://schemas.openxmlformats.org/officeDocument/2006/relationships/hyperlink" Target="http://www.fda.gov/downloads/AboutFDA/ReportsManualsForms/Forms/UCM354618.pdf" TargetMode="External"/><Relationship Id="rId4" Type="http://schemas.openxmlformats.org/officeDocument/2006/relationships/settings" Target="settings.xml"/><Relationship Id="rId9" Type="http://schemas.openxmlformats.org/officeDocument/2006/relationships/hyperlink" Target="http://www.fda.gov/downloads/AboutFDA/ReportsManualsForms/Forms/UCM182850.pdf" TargetMode="External"/><Relationship Id="rId14" Type="http://schemas.openxmlformats.org/officeDocument/2006/relationships/hyperlink" Target="http://www.accessdata.fda.gov/Scripts/cder/DrugsatF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4F2D-7558-4EC1-8FA4-FF97D2E7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3300</Words>
  <Characters>23518</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26765</CharactersWithSpaces>
  <SharedDoc>false</SharedDoc>
  <HLinks>
    <vt:vector size="378" baseType="variant">
      <vt:variant>
        <vt:i4>7602283</vt:i4>
      </vt:variant>
      <vt:variant>
        <vt:i4>372</vt:i4>
      </vt:variant>
      <vt:variant>
        <vt:i4>0</vt:i4>
      </vt:variant>
      <vt:variant>
        <vt:i4>5</vt:i4>
      </vt:variant>
      <vt:variant>
        <vt:lpwstr>http://www.accessdata.fda.gov/Scripts/cder/DrugsatFDA/</vt:lpwstr>
      </vt:variant>
      <vt:variant>
        <vt:lpwstr/>
      </vt:variant>
      <vt:variant>
        <vt:i4>2162808</vt:i4>
      </vt:variant>
      <vt:variant>
        <vt:i4>369</vt:i4>
      </vt:variant>
      <vt:variant>
        <vt:i4>0</vt:i4>
      </vt:variant>
      <vt:variant>
        <vt:i4>5</vt:i4>
      </vt:variant>
      <vt:variant>
        <vt:lpwstr>http://dailymed.nlm.nih.gov/dailymed/about.cfm</vt:lpwstr>
      </vt:variant>
      <vt:variant>
        <vt:lpwstr/>
      </vt:variant>
      <vt:variant>
        <vt:i4>1638459</vt:i4>
      </vt:variant>
      <vt:variant>
        <vt:i4>362</vt:i4>
      </vt:variant>
      <vt:variant>
        <vt:i4>0</vt:i4>
      </vt:variant>
      <vt:variant>
        <vt:i4>5</vt:i4>
      </vt:variant>
      <vt:variant>
        <vt:lpwstr/>
      </vt:variant>
      <vt:variant>
        <vt:lpwstr>_Toc308449432</vt:lpwstr>
      </vt:variant>
      <vt:variant>
        <vt:i4>1638459</vt:i4>
      </vt:variant>
      <vt:variant>
        <vt:i4>356</vt:i4>
      </vt:variant>
      <vt:variant>
        <vt:i4>0</vt:i4>
      </vt:variant>
      <vt:variant>
        <vt:i4>5</vt:i4>
      </vt:variant>
      <vt:variant>
        <vt:lpwstr/>
      </vt:variant>
      <vt:variant>
        <vt:lpwstr>_Toc308449431</vt:lpwstr>
      </vt:variant>
      <vt:variant>
        <vt:i4>1638459</vt:i4>
      </vt:variant>
      <vt:variant>
        <vt:i4>350</vt:i4>
      </vt:variant>
      <vt:variant>
        <vt:i4>0</vt:i4>
      </vt:variant>
      <vt:variant>
        <vt:i4>5</vt:i4>
      </vt:variant>
      <vt:variant>
        <vt:lpwstr/>
      </vt:variant>
      <vt:variant>
        <vt:lpwstr>_Toc308449430</vt:lpwstr>
      </vt:variant>
      <vt:variant>
        <vt:i4>1572923</vt:i4>
      </vt:variant>
      <vt:variant>
        <vt:i4>344</vt:i4>
      </vt:variant>
      <vt:variant>
        <vt:i4>0</vt:i4>
      </vt:variant>
      <vt:variant>
        <vt:i4>5</vt:i4>
      </vt:variant>
      <vt:variant>
        <vt:lpwstr/>
      </vt:variant>
      <vt:variant>
        <vt:lpwstr>_Toc308449429</vt:lpwstr>
      </vt:variant>
      <vt:variant>
        <vt:i4>1572923</vt:i4>
      </vt:variant>
      <vt:variant>
        <vt:i4>338</vt:i4>
      </vt:variant>
      <vt:variant>
        <vt:i4>0</vt:i4>
      </vt:variant>
      <vt:variant>
        <vt:i4>5</vt:i4>
      </vt:variant>
      <vt:variant>
        <vt:lpwstr/>
      </vt:variant>
      <vt:variant>
        <vt:lpwstr>_Toc308449428</vt:lpwstr>
      </vt:variant>
      <vt:variant>
        <vt:i4>1572923</vt:i4>
      </vt:variant>
      <vt:variant>
        <vt:i4>332</vt:i4>
      </vt:variant>
      <vt:variant>
        <vt:i4>0</vt:i4>
      </vt:variant>
      <vt:variant>
        <vt:i4>5</vt:i4>
      </vt:variant>
      <vt:variant>
        <vt:lpwstr/>
      </vt:variant>
      <vt:variant>
        <vt:lpwstr>_Toc308449427</vt:lpwstr>
      </vt:variant>
      <vt:variant>
        <vt:i4>1572923</vt:i4>
      </vt:variant>
      <vt:variant>
        <vt:i4>326</vt:i4>
      </vt:variant>
      <vt:variant>
        <vt:i4>0</vt:i4>
      </vt:variant>
      <vt:variant>
        <vt:i4>5</vt:i4>
      </vt:variant>
      <vt:variant>
        <vt:lpwstr/>
      </vt:variant>
      <vt:variant>
        <vt:lpwstr>_Toc308449426</vt:lpwstr>
      </vt:variant>
      <vt:variant>
        <vt:i4>1572923</vt:i4>
      </vt:variant>
      <vt:variant>
        <vt:i4>320</vt:i4>
      </vt:variant>
      <vt:variant>
        <vt:i4>0</vt:i4>
      </vt:variant>
      <vt:variant>
        <vt:i4>5</vt:i4>
      </vt:variant>
      <vt:variant>
        <vt:lpwstr/>
      </vt:variant>
      <vt:variant>
        <vt:lpwstr>_Toc308449425</vt:lpwstr>
      </vt:variant>
      <vt:variant>
        <vt:i4>1572923</vt:i4>
      </vt:variant>
      <vt:variant>
        <vt:i4>314</vt:i4>
      </vt:variant>
      <vt:variant>
        <vt:i4>0</vt:i4>
      </vt:variant>
      <vt:variant>
        <vt:i4>5</vt:i4>
      </vt:variant>
      <vt:variant>
        <vt:lpwstr/>
      </vt:variant>
      <vt:variant>
        <vt:lpwstr>_Toc308449424</vt:lpwstr>
      </vt:variant>
      <vt:variant>
        <vt:i4>1572923</vt:i4>
      </vt:variant>
      <vt:variant>
        <vt:i4>308</vt:i4>
      </vt:variant>
      <vt:variant>
        <vt:i4>0</vt:i4>
      </vt:variant>
      <vt:variant>
        <vt:i4>5</vt:i4>
      </vt:variant>
      <vt:variant>
        <vt:lpwstr/>
      </vt:variant>
      <vt:variant>
        <vt:lpwstr>_Toc308449423</vt:lpwstr>
      </vt:variant>
      <vt:variant>
        <vt:i4>1572923</vt:i4>
      </vt:variant>
      <vt:variant>
        <vt:i4>302</vt:i4>
      </vt:variant>
      <vt:variant>
        <vt:i4>0</vt:i4>
      </vt:variant>
      <vt:variant>
        <vt:i4>5</vt:i4>
      </vt:variant>
      <vt:variant>
        <vt:lpwstr/>
      </vt:variant>
      <vt:variant>
        <vt:lpwstr>_Toc308449422</vt:lpwstr>
      </vt:variant>
      <vt:variant>
        <vt:i4>1572923</vt:i4>
      </vt:variant>
      <vt:variant>
        <vt:i4>296</vt:i4>
      </vt:variant>
      <vt:variant>
        <vt:i4>0</vt:i4>
      </vt:variant>
      <vt:variant>
        <vt:i4>5</vt:i4>
      </vt:variant>
      <vt:variant>
        <vt:lpwstr/>
      </vt:variant>
      <vt:variant>
        <vt:lpwstr>_Toc308449421</vt:lpwstr>
      </vt:variant>
      <vt:variant>
        <vt:i4>1572923</vt:i4>
      </vt:variant>
      <vt:variant>
        <vt:i4>290</vt:i4>
      </vt:variant>
      <vt:variant>
        <vt:i4>0</vt:i4>
      </vt:variant>
      <vt:variant>
        <vt:i4>5</vt:i4>
      </vt:variant>
      <vt:variant>
        <vt:lpwstr/>
      </vt:variant>
      <vt:variant>
        <vt:lpwstr>_Toc308449420</vt:lpwstr>
      </vt:variant>
      <vt:variant>
        <vt:i4>1769531</vt:i4>
      </vt:variant>
      <vt:variant>
        <vt:i4>284</vt:i4>
      </vt:variant>
      <vt:variant>
        <vt:i4>0</vt:i4>
      </vt:variant>
      <vt:variant>
        <vt:i4>5</vt:i4>
      </vt:variant>
      <vt:variant>
        <vt:lpwstr/>
      </vt:variant>
      <vt:variant>
        <vt:lpwstr>_Toc308449419</vt:lpwstr>
      </vt:variant>
      <vt:variant>
        <vt:i4>1769531</vt:i4>
      </vt:variant>
      <vt:variant>
        <vt:i4>278</vt:i4>
      </vt:variant>
      <vt:variant>
        <vt:i4>0</vt:i4>
      </vt:variant>
      <vt:variant>
        <vt:i4>5</vt:i4>
      </vt:variant>
      <vt:variant>
        <vt:lpwstr/>
      </vt:variant>
      <vt:variant>
        <vt:lpwstr>_Toc308449418</vt:lpwstr>
      </vt:variant>
      <vt:variant>
        <vt:i4>1769531</vt:i4>
      </vt:variant>
      <vt:variant>
        <vt:i4>272</vt:i4>
      </vt:variant>
      <vt:variant>
        <vt:i4>0</vt:i4>
      </vt:variant>
      <vt:variant>
        <vt:i4>5</vt:i4>
      </vt:variant>
      <vt:variant>
        <vt:lpwstr/>
      </vt:variant>
      <vt:variant>
        <vt:lpwstr>_Toc308449417</vt:lpwstr>
      </vt:variant>
      <vt:variant>
        <vt:i4>1769531</vt:i4>
      </vt:variant>
      <vt:variant>
        <vt:i4>266</vt:i4>
      </vt:variant>
      <vt:variant>
        <vt:i4>0</vt:i4>
      </vt:variant>
      <vt:variant>
        <vt:i4>5</vt:i4>
      </vt:variant>
      <vt:variant>
        <vt:lpwstr/>
      </vt:variant>
      <vt:variant>
        <vt:lpwstr>_Toc308449416</vt:lpwstr>
      </vt:variant>
      <vt:variant>
        <vt:i4>1769531</vt:i4>
      </vt:variant>
      <vt:variant>
        <vt:i4>260</vt:i4>
      </vt:variant>
      <vt:variant>
        <vt:i4>0</vt:i4>
      </vt:variant>
      <vt:variant>
        <vt:i4>5</vt:i4>
      </vt:variant>
      <vt:variant>
        <vt:lpwstr/>
      </vt:variant>
      <vt:variant>
        <vt:lpwstr>_Toc308449415</vt:lpwstr>
      </vt:variant>
      <vt:variant>
        <vt:i4>1769531</vt:i4>
      </vt:variant>
      <vt:variant>
        <vt:i4>254</vt:i4>
      </vt:variant>
      <vt:variant>
        <vt:i4>0</vt:i4>
      </vt:variant>
      <vt:variant>
        <vt:i4>5</vt:i4>
      </vt:variant>
      <vt:variant>
        <vt:lpwstr/>
      </vt:variant>
      <vt:variant>
        <vt:lpwstr>_Toc308449414</vt:lpwstr>
      </vt:variant>
      <vt:variant>
        <vt:i4>1769531</vt:i4>
      </vt:variant>
      <vt:variant>
        <vt:i4>248</vt:i4>
      </vt:variant>
      <vt:variant>
        <vt:i4>0</vt:i4>
      </vt:variant>
      <vt:variant>
        <vt:i4>5</vt:i4>
      </vt:variant>
      <vt:variant>
        <vt:lpwstr/>
      </vt:variant>
      <vt:variant>
        <vt:lpwstr>_Toc308449413</vt:lpwstr>
      </vt:variant>
      <vt:variant>
        <vt:i4>1769531</vt:i4>
      </vt:variant>
      <vt:variant>
        <vt:i4>242</vt:i4>
      </vt:variant>
      <vt:variant>
        <vt:i4>0</vt:i4>
      </vt:variant>
      <vt:variant>
        <vt:i4>5</vt:i4>
      </vt:variant>
      <vt:variant>
        <vt:lpwstr/>
      </vt:variant>
      <vt:variant>
        <vt:lpwstr>_Toc308449412</vt:lpwstr>
      </vt:variant>
      <vt:variant>
        <vt:i4>1769531</vt:i4>
      </vt:variant>
      <vt:variant>
        <vt:i4>236</vt:i4>
      </vt:variant>
      <vt:variant>
        <vt:i4>0</vt:i4>
      </vt:variant>
      <vt:variant>
        <vt:i4>5</vt:i4>
      </vt:variant>
      <vt:variant>
        <vt:lpwstr/>
      </vt:variant>
      <vt:variant>
        <vt:lpwstr>_Toc308449411</vt:lpwstr>
      </vt:variant>
      <vt:variant>
        <vt:i4>1769531</vt:i4>
      </vt:variant>
      <vt:variant>
        <vt:i4>230</vt:i4>
      </vt:variant>
      <vt:variant>
        <vt:i4>0</vt:i4>
      </vt:variant>
      <vt:variant>
        <vt:i4>5</vt:i4>
      </vt:variant>
      <vt:variant>
        <vt:lpwstr/>
      </vt:variant>
      <vt:variant>
        <vt:lpwstr>_Toc308449410</vt:lpwstr>
      </vt:variant>
      <vt:variant>
        <vt:i4>1703995</vt:i4>
      </vt:variant>
      <vt:variant>
        <vt:i4>224</vt:i4>
      </vt:variant>
      <vt:variant>
        <vt:i4>0</vt:i4>
      </vt:variant>
      <vt:variant>
        <vt:i4>5</vt:i4>
      </vt:variant>
      <vt:variant>
        <vt:lpwstr/>
      </vt:variant>
      <vt:variant>
        <vt:lpwstr>_Toc308449409</vt:lpwstr>
      </vt:variant>
      <vt:variant>
        <vt:i4>1703995</vt:i4>
      </vt:variant>
      <vt:variant>
        <vt:i4>218</vt:i4>
      </vt:variant>
      <vt:variant>
        <vt:i4>0</vt:i4>
      </vt:variant>
      <vt:variant>
        <vt:i4>5</vt:i4>
      </vt:variant>
      <vt:variant>
        <vt:lpwstr/>
      </vt:variant>
      <vt:variant>
        <vt:lpwstr>_Toc308449408</vt:lpwstr>
      </vt:variant>
      <vt:variant>
        <vt:i4>1703995</vt:i4>
      </vt:variant>
      <vt:variant>
        <vt:i4>212</vt:i4>
      </vt:variant>
      <vt:variant>
        <vt:i4>0</vt:i4>
      </vt:variant>
      <vt:variant>
        <vt:i4>5</vt:i4>
      </vt:variant>
      <vt:variant>
        <vt:lpwstr/>
      </vt:variant>
      <vt:variant>
        <vt:lpwstr>_Toc308449407</vt:lpwstr>
      </vt:variant>
      <vt:variant>
        <vt:i4>1703995</vt:i4>
      </vt:variant>
      <vt:variant>
        <vt:i4>206</vt:i4>
      </vt:variant>
      <vt:variant>
        <vt:i4>0</vt:i4>
      </vt:variant>
      <vt:variant>
        <vt:i4>5</vt:i4>
      </vt:variant>
      <vt:variant>
        <vt:lpwstr/>
      </vt:variant>
      <vt:variant>
        <vt:lpwstr>_Toc308449406</vt:lpwstr>
      </vt:variant>
      <vt:variant>
        <vt:i4>1703995</vt:i4>
      </vt:variant>
      <vt:variant>
        <vt:i4>200</vt:i4>
      </vt:variant>
      <vt:variant>
        <vt:i4>0</vt:i4>
      </vt:variant>
      <vt:variant>
        <vt:i4>5</vt:i4>
      </vt:variant>
      <vt:variant>
        <vt:lpwstr/>
      </vt:variant>
      <vt:variant>
        <vt:lpwstr>_Toc308449405</vt:lpwstr>
      </vt:variant>
      <vt:variant>
        <vt:i4>1703995</vt:i4>
      </vt:variant>
      <vt:variant>
        <vt:i4>194</vt:i4>
      </vt:variant>
      <vt:variant>
        <vt:i4>0</vt:i4>
      </vt:variant>
      <vt:variant>
        <vt:i4>5</vt:i4>
      </vt:variant>
      <vt:variant>
        <vt:lpwstr/>
      </vt:variant>
      <vt:variant>
        <vt:lpwstr>_Toc308449404</vt:lpwstr>
      </vt:variant>
      <vt:variant>
        <vt:i4>1703995</vt:i4>
      </vt:variant>
      <vt:variant>
        <vt:i4>188</vt:i4>
      </vt:variant>
      <vt:variant>
        <vt:i4>0</vt:i4>
      </vt:variant>
      <vt:variant>
        <vt:i4>5</vt:i4>
      </vt:variant>
      <vt:variant>
        <vt:lpwstr/>
      </vt:variant>
      <vt:variant>
        <vt:lpwstr>_Toc308449403</vt:lpwstr>
      </vt:variant>
      <vt:variant>
        <vt:i4>1703995</vt:i4>
      </vt:variant>
      <vt:variant>
        <vt:i4>182</vt:i4>
      </vt:variant>
      <vt:variant>
        <vt:i4>0</vt:i4>
      </vt:variant>
      <vt:variant>
        <vt:i4>5</vt:i4>
      </vt:variant>
      <vt:variant>
        <vt:lpwstr/>
      </vt:variant>
      <vt:variant>
        <vt:lpwstr>_Toc308449402</vt:lpwstr>
      </vt:variant>
      <vt:variant>
        <vt:i4>1703995</vt:i4>
      </vt:variant>
      <vt:variant>
        <vt:i4>176</vt:i4>
      </vt:variant>
      <vt:variant>
        <vt:i4>0</vt:i4>
      </vt:variant>
      <vt:variant>
        <vt:i4>5</vt:i4>
      </vt:variant>
      <vt:variant>
        <vt:lpwstr/>
      </vt:variant>
      <vt:variant>
        <vt:lpwstr>_Toc308449401</vt:lpwstr>
      </vt:variant>
      <vt:variant>
        <vt:i4>1703995</vt:i4>
      </vt:variant>
      <vt:variant>
        <vt:i4>170</vt:i4>
      </vt:variant>
      <vt:variant>
        <vt:i4>0</vt:i4>
      </vt:variant>
      <vt:variant>
        <vt:i4>5</vt:i4>
      </vt:variant>
      <vt:variant>
        <vt:lpwstr/>
      </vt:variant>
      <vt:variant>
        <vt:lpwstr>_Toc308449400</vt:lpwstr>
      </vt:variant>
      <vt:variant>
        <vt:i4>1245244</vt:i4>
      </vt:variant>
      <vt:variant>
        <vt:i4>164</vt:i4>
      </vt:variant>
      <vt:variant>
        <vt:i4>0</vt:i4>
      </vt:variant>
      <vt:variant>
        <vt:i4>5</vt:i4>
      </vt:variant>
      <vt:variant>
        <vt:lpwstr/>
      </vt:variant>
      <vt:variant>
        <vt:lpwstr>_Toc308449399</vt:lpwstr>
      </vt:variant>
      <vt:variant>
        <vt:i4>1245244</vt:i4>
      </vt:variant>
      <vt:variant>
        <vt:i4>158</vt:i4>
      </vt:variant>
      <vt:variant>
        <vt:i4>0</vt:i4>
      </vt:variant>
      <vt:variant>
        <vt:i4>5</vt:i4>
      </vt:variant>
      <vt:variant>
        <vt:lpwstr/>
      </vt:variant>
      <vt:variant>
        <vt:lpwstr>_Toc308449398</vt:lpwstr>
      </vt:variant>
      <vt:variant>
        <vt:i4>1245244</vt:i4>
      </vt:variant>
      <vt:variant>
        <vt:i4>152</vt:i4>
      </vt:variant>
      <vt:variant>
        <vt:i4>0</vt:i4>
      </vt:variant>
      <vt:variant>
        <vt:i4>5</vt:i4>
      </vt:variant>
      <vt:variant>
        <vt:lpwstr/>
      </vt:variant>
      <vt:variant>
        <vt:lpwstr>_Toc308449397</vt:lpwstr>
      </vt:variant>
      <vt:variant>
        <vt:i4>1245244</vt:i4>
      </vt:variant>
      <vt:variant>
        <vt:i4>146</vt:i4>
      </vt:variant>
      <vt:variant>
        <vt:i4>0</vt:i4>
      </vt:variant>
      <vt:variant>
        <vt:i4>5</vt:i4>
      </vt:variant>
      <vt:variant>
        <vt:lpwstr/>
      </vt:variant>
      <vt:variant>
        <vt:lpwstr>_Toc308449396</vt:lpwstr>
      </vt:variant>
      <vt:variant>
        <vt:i4>1245244</vt:i4>
      </vt:variant>
      <vt:variant>
        <vt:i4>140</vt:i4>
      </vt:variant>
      <vt:variant>
        <vt:i4>0</vt:i4>
      </vt:variant>
      <vt:variant>
        <vt:i4>5</vt:i4>
      </vt:variant>
      <vt:variant>
        <vt:lpwstr/>
      </vt:variant>
      <vt:variant>
        <vt:lpwstr>_Toc308449395</vt:lpwstr>
      </vt:variant>
      <vt:variant>
        <vt:i4>1245244</vt:i4>
      </vt:variant>
      <vt:variant>
        <vt:i4>134</vt:i4>
      </vt:variant>
      <vt:variant>
        <vt:i4>0</vt:i4>
      </vt:variant>
      <vt:variant>
        <vt:i4>5</vt:i4>
      </vt:variant>
      <vt:variant>
        <vt:lpwstr/>
      </vt:variant>
      <vt:variant>
        <vt:lpwstr>_Toc308449394</vt:lpwstr>
      </vt:variant>
      <vt:variant>
        <vt:i4>1245244</vt:i4>
      </vt:variant>
      <vt:variant>
        <vt:i4>128</vt:i4>
      </vt:variant>
      <vt:variant>
        <vt:i4>0</vt:i4>
      </vt:variant>
      <vt:variant>
        <vt:i4>5</vt:i4>
      </vt:variant>
      <vt:variant>
        <vt:lpwstr/>
      </vt:variant>
      <vt:variant>
        <vt:lpwstr>_Toc308449393</vt:lpwstr>
      </vt:variant>
      <vt:variant>
        <vt:i4>1245244</vt:i4>
      </vt:variant>
      <vt:variant>
        <vt:i4>122</vt:i4>
      </vt:variant>
      <vt:variant>
        <vt:i4>0</vt:i4>
      </vt:variant>
      <vt:variant>
        <vt:i4>5</vt:i4>
      </vt:variant>
      <vt:variant>
        <vt:lpwstr/>
      </vt:variant>
      <vt:variant>
        <vt:lpwstr>_Toc308449392</vt:lpwstr>
      </vt:variant>
      <vt:variant>
        <vt:i4>1245244</vt:i4>
      </vt:variant>
      <vt:variant>
        <vt:i4>116</vt:i4>
      </vt:variant>
      <vt:variant>
        <vt:i4>0</vt:i4>
      </vt:variant>
      <vt:variant>
        <vt:i4>5</vt:i4>
      </vt:variant>
      <vt:variant>
        <vt:lpwstr/>
      </vt:variant>
      <vt:variant>
        <vt:lpwstr>_Toc308449391</vt:lpwstr>
      </vt:variant>
      <vt:variant>
        <vt:i4>1245244</vt:i4>
      </vt:variant>
      <vt:variant>
        <vt:i4>110</vt:i4>
      </vt:variant>
      <vt:variant>
        <vt:i4>0</vt:i4>
      </vt:variant>
      <vt:variant>
        <vt:i4>5</vt:i4>
      </vt:variant>
      <vt:variant>
        <vt:lpwstr/>
      </vt:variant>
      <vt:variant>
        <vt:lpwstr>_Toc308449390</vt:lpwstr>
      </vt:variant>
      <vt:variant>
        <vt:i4>1179708</vt:i4>
      </vt:variant>
      <vt:variant>
        <vt:i4>104</vt:i4>
      </vt:variant>
      <vt:variant>
        <vt:i4>0</vt:i4>
      </vt:variant>
      <vt:variant>
        <vt:i4>5</vt:i4>
      </vt:variant>
      <vt:variant>
        <vt:lpwstr/>
      </vt:variant>
      <vt:variant>
        <vt:lpwstr>_Toc308449389</vt:lpwstr>
      </vt:variant>
      <vt:variant>
        <vt:i4>1179708</vt:i4>
      </vt:variant>
      <vt:variant>
        <vt:i4>98</vt:i4>
      </vt:variant>
      <vt:variant>
        <vt:i4>0</vt:i4>
      </vt:variant>
      <vt:variant>
        <vt:i4>5</vt:i4>
      </vt:variant>
      <vt:variant>
        <vt:lpwstr/>
      </vt:variant>
      <vt:variant>
        <vt:lpwstr>_Toc308449388</vt:lpwstr>
      </vt:variant>
      <vt:variant>
        <vt:i4>1179708</vt:i4>
      </vt:variant>
      <vt:variant>
        <vt:i4>92</vt:i4>
      </vt:variant>
      <vt:variant>
        <vt:i4>0</vt:i4>
      </vt:variant>
      <vt:variant>
        <vt:i4>5</vt:i4>
      </vt:variant>
      <vt:variant>
        <vt:lpwstr/>
      </vt:variant>
      <vt:variant>
        <vt:lpwstr>_Toc308449387</vt:lpwstr>
      </vt:variant>
      <vt:variant>
        <vt:i4>1179708</vt:i4>
      </vt:variant>
      <vt:variant>
        <vt:i4>86</vt:i4>
      </vt:variant>
      <vt:variant>
        <vt:i4>0</vt:i4>
      </vt:variant>
      <vt:variant>
        <vt:i4>5</vt:i4>
      </vt:variant>
      <vt:variant>
        <vt:lpwstr/>
      </vt:variant>
      <vt:variant>
        <vt:lpwstr>_Toc308449386</vt:lpwstr>
      </vt:variant>
      <vt:variant>
        <vt:i4>1179708</vt:i4>
      </vt:variant>
      <vt:variant>
        <vt:i4>80</vt:i4>
      </vt:variant>
      <vt:variant>
        <vt:i4>0</vt:i4>
      </vt:variant>
      <vt:variant>
        <vt:i4>5</vt:i4>
      </vt:variant>
      <vt:variant>
        <vt:lpwstr/>
      </vt:variant>
      <vt:variant>
        <vt:lpwstr>_Toc308449385</vt:lpwstr>
      </vt:variant>
      <vt:variant>
        <vt:i4>1179708</vt:i4>
      </vt:variant>
      <vt:variant>
        <vt:i4>74</vt:i4>
      </vt:variant>
      <vt:variant>
        <vt:i4>0</vt:i4>
      </vt:variant>
      <vt:variant>
        <vt:i4>5</vt:i4>
      </vt:variant>
      <vt:variant>
        <vt:lpwstr/>
      </vt:variant>
      <vt:variant>
        <vt:lpwstr>_Toc308449384</vt:lpwstr>
      </vt:variant>
      <vt:variant>
        <vt:i4>1179708</vt:i4>
      </vt:variant>
      <vt:variant>
        <vt:i4>68</vt:i4>
      </vt:variant>
      <vt:variant>
        <vt:i4>0</vt:i4>
      </vt:variant>
      <vt:variant>
        <vt:i4>5</vt:i4>
      </vt:variant>
      <vt:variant>
        <vt:lpwstr/>
      </vt:variant>
      <vt:variant>
        <vt:lpwstr>_Toc308449383</vt:lpwstr>
      </vt:variant>
      <vt:variant>
        <vt:i4>1179708</vt:i4>
      </vt:variant>
      <vt:variant>
        <vt:i4>62</vt:i4>
      </vt:variant>
      <vt:variant>
        <vt:i4>0</vt:i4>
      </vt:variant>
      <vt:variant>
        <vt:i4>5</vt:i4>
      </vt:variant>
      <vt:variant>
        <vt:lpwstr/>
      </vt:variant>
      <vt:variant>
        <vt:lpwstr>_Toc308449382</vt:lpwstr>
      </vt:variant>
      <vt:variant>
        <vt:i4>1179708</vt:i4>
      </vt:variant>
      <vt:variant>
        <vt:i4>56</vt:i4>
      </vt:variant>
      <vt:variant>
        <vt:i4>0</vt:i4>
      </vt:variant>
      <vt:variant>
        <vt:i4>5</vt:i4>
      </vt:variant>
      <vt:variant>
        <vt:lpwstr/>
      </vt:variant>
      <vt:variant>
        <vt:lpwstr>_Toc308449381</vt:lpwstr>
      </vt:variant>
      <vt:variant>
        <vt:i4>1179708</vt:i4>
      </vt:variant>
      <vt:variant>
        <vt:i4>50</vt:i4>
      </vt:variant>
      <vt:variant>
        <vt:i4>0</vt:i4>
      </vt:variant>
      <vt:variant>
        <vt:i4>5</vt:i4>
      </vt:variant>
      <vt:variant>
        <vt:lpwstr/>
      </vt:variant>
      <vt:variant>
        <vt:lpwstr>_Toc308449380</vt:lpwstr>
      </vt:variant>
      <vt:variant>
        <vt:i4>1900604</vt:i4>
      </vt:variant>
      <vt:variant>
        <vt:i4>44</vt:i4>
      </vt:variant>
      <vt:variant>
        <vt:i4>0</vt:i4>
      </vt:variant>
      <vt:variant>
        <vt:i4>5</vt:i4>
      </vt:variant>
      <vt:variant>
        <vt:lpwstr/>
      </vt:variant>
      <vt:variant>
        <vt:lpwstr>_Toc308449379</vt:lpwstr>
      </vt:variant>
      <vt:variant>
        <vt:i4>1900604</vt:i4>
      </vt:variant>
      <vt:variant>
        <vt:i4>38</vt:i4>
      </vt:variant>
      <vt:variant>
        <vt:i4>0</vt:i4>
      </vt:variant>
      <vt:variant>
        <vt:i4>5</vt:i4>
      </vt:variant>
      <vt:variant>
        <vt:lpwstr/>
      </vt:variant>
      <vt:variant>
        <vt:lpwstr>_Toc308449378</vt:lpwstr>
      </vt:variant>
      <vt:variant>
        <vt:i4>1900604</vt:i4>
      </vt:variant>
      <vt:variant>
        <vt:i4>32</vt:i4>
      </vt:variant>
      <vt:variant>
        <vt:i4>0</vt:i4>
      </vt:variant>
      <vt:variant>
        <vt:i4>5</vt:i4>
      </vt:variant>
      <vt:variant>
        <vt:lpwstr/>
      </vt:variant>
      <vt:variant>
        <vt:lpwstr>_Toc308449377</vt:lpwstr>
      </vt:variant>
      <vt:variant>
        <vt:i4>1900604</vt:i4>
      </vt:variant>
      <vt:variant>
        <vt:i4>26</vt:i4>
      </vt:variant>
      <vt:variant>
        <vt:i4>0</vt:i4>
      </vt:variant>
      <vt:variant>
        <vt:i4>5</vt:i4>
      </vt:variant>
      <vt:variant>
        <vt:lpwstr/>
      </vt:variant>
      <vt:variant>
        <vt:lpwstr>_Toc308449376</vt:lpwstr>
      </vt:variant>
      <vt:variant>
        <vt:i4>1900604</vt:i4>
      </vt:variant>
      <vt:variant>
        <vt:i4>20</vt:i4>
      </vt:variant>
      <vt:variant>
        <vt:i4>0</vt:i4>
      </vt:variant>
      <vt:variant>
        <vt:i4>5</vt:i4>
      </vt:variant>
      <vt:variant>
        <vt:lpwstr/>
      </vt:variant>
      <vt:variant>
        <vt:lpwstr>_Toc308449375</vt:lpwstr>
      </vt:variant>
      <vt:variant>
        <vt:i4>1900604</vt:i4>
      </vt:variant>
      <vt:variant>
        <vt:i4>14</vt:i4>
      </vt:variant>
      <vt:variant>
        <vt:i4>0</vt:i4>
      </vt:variant>
      <vt:variant>
        <vt:i4>5</vt:i4>
      </vt:variant>
      <vt:variant>
        <vt:lpwstr/>
      </vt:variant>
      <vt:variant>
        <vt:lpwstr>_Toc308449374</vt:lpwstr>
      </vt:variant>
      <vt:variant>
        <vt:i4>1900604</vt:i4>
      </vt:variant>
      <vt:variant>
        <vt:i4>8</vt:i4>
      </vt:variant>
      <vt:variant>
        <vt:i4>0</vt:i4>
      </vt:variant>
      <vt:variant>
        <vt:i4>5</vt:i4>
      </vt:variant>
      <vt:variant>
        <vt:lpwstr/>
      </vt:variant>
      <vt:variant>
        <vt:lpwstr>_Toc308449373</vt:lpwstr>
      </vt:variant>
      <vt:variant>
        <vt:i4>1900604</vt:i4>
      </vt:variant>
      <vt:variant>
        <vt:i4>2</vt:i4>
      </vt:variant>
      <vt:variant>
        <vt:i4>0</vt:i4>
      </vt:variant>
      <vt:variant>
        <vt:i4>5</vt:i4>
      </vt:variant>
      <vt:variant>
        <vt:lpwstr/>
      </vt:variant>
      <vt:variant>
        <vt:lpwstr>_Toc308449372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Jessica Chapman, PhD</cp:lastModifiedBy>
  <cp:revision>2</cp:revision>
  <cp:lastPrinted>2016-03-10T16:24:00Z</cp:lastPrinted>
  <dcterms:created xsi:type="dcterms:W3CDTF">2023-01-30T11:42:00Z</dcterms:created>
  <dcterms:modified xsi:type="dcterms:W3CDTF">2023-01-30T11:42:00Z</dcterms:modified>
</cp:coreProperties>
</file>