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2C" w:rsidRPr="00347527" w:rsidRDefault="0075422C">
      <w:pPr>
        <w:pStyle w:val="Heading1"/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47527"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</w:t>
      </w:r>
      <w:r w:rsidR="001E2028" w:rsidRPr="00347527"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plication and Requirements for </w:t>
      </w:r>
      <w:r w:rsidR="00E63723" w:rsidRPr="00347527"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Pr="00347527"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Study Away</w:t>
      </w:r>
      <w:r w:rsidR="004512F0" w:rsidRPr="00347527">
        <w:rPr>
          <w:rFonts w:ascii="Arial" w:hAnsi="Arial"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/Abroad</w:t>
      </w:r>
    </w:p>
    <w:p w:rsidR="0075422C" w:rsidRDefault="0075422C">
      <w:pPr>
        <w:jc w:val="center"/>
        <w:rPr>
          <w:rFonts w:ascii="Arial" w:hAnsi="Arial"/>
          <w:b/>
          <w:color w:val="008000"/>
          <w:sz w:val="18"/>
        </w:rPr>
      </w:pPr>
    </w:p>
    <w:p w:rsidR="0075422C" w:rsidRDefault="0075422C">
      <w:pPr>
        <w:rPr>
          <w:rFonts w:ascii="Arial" w:hAnsi="Arial"/>
          <w:b/>
          <w:color w:val="008000"/>
          <w:sz w:val="18"/>
        </w:rPr>
      </w:pPr>
      <w:r w:rsidRPr="00F6108E">
        <w:rPr>
          <w:rFonts w:ascii="Arial" w:hAnsi="Arial"/>
          <w:b/>
          <w:color w:val="003366"/>
          <w:sz w:val="22"/>
        </w:rPr>
        <w:t>Name:</w:t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 w:rsidRPr="00F6108E">
        <w:rPr>
          <w:rFonts w:ascii="Arial" w:hAnsi="Arial"/>
          <w:b/>
          <w:color w:val="003366"/>
          <w:sz w:val="22"/>
        </w:rPr>
        <w:t>Class:</w:t>
      </w:r>
    </w:p>
    <w:p w:rsidR="0075422C" w:rsidRDefault="0075422C">
      <w:pPr>
        <w:rPr>
          <w:rFonts w:ascii="Arial" w:hAnsi="Arial"/>
          <w:b/>
          <w:color w:val="008000"/>
          <w:sz w:val="18"/>
        </w:rPr>
      </w:pPr>
    </w:p>
    <w:p w:rsidR="0075422C" w:rsidRDefault="0075422C">
      <w:pPr>
        <w:rPr>
          <w:rFonts w:ascii="Arial" w:hAnsi="Arial"/>
          <w:b/>
          <w:color w:val="008000"/>
          <w:sz w:val="18"/>
        </w:rPr>
      </w:pPr>
    </w:p>
    <w:p w:rsidR="0075422C" w:rsidRDefault="0075422C">
      <w:pPr>
        <w:rPr>
          <w:rFonts w:ascii="Arial" w:hAnsi="Arial"/>
          <w:b/>
          <w:color w:val="008000"/>
          <w:sz w:val="18"/>
        </w:rPr>
      </w:pPr>
      <w:r w:rsidRPr="00F6108E">
        <w:rPr>
          <w:rFonts w:ascii="Arial" w:hAnsi="Arial"/>
          <w:b/>
          <w:color w:val="003366"/>
          <w:sz w:val="22"/>
        </w:rPr>
        <w:t>Address:</w:t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>
        <w:rPr>
          <w:rFonts w:ascii="Arial" w:hAnsi="Arial"/>
          <w:b/>
          <w:color w:val="008000"/>
          <w:sz w:val="18"/>
        </w:rPr>
        <w:tab/>
      </w:r>
      <w:r w:rsidRPr="00F6108E">
        <w:rPr>
          <w:rFonts w:ascii="Arial" w:hAnsi="Arial"/>
          <w:b/>
          <w:color w:val="003366"/>
          <w:sz w:val="22"/>
        </w:rPr>
        <w:t>Phone:</w:t>
      </w:r>
    </w:p>
    <w:p w:rsidR="0075422C" w:rsidRDefault="0075422C">
      <w:pPr>
        <w:jc w:val="center"/>
        <w:rPr>
          <w:rFonts w:ascii="Arial" w:hAnsi="Arial"/>
          <w:sz w:val="18"/>
        </w:rPr>
      </w:pPr>
    </w:p>
    <w:p w:rsidR="0075422C" w:rsidRDefault="0075422C">
      <w:pPr>
        <w:rPr>
          <w:rFonts w:ascii="Arial" w:hAnsi="Arial"/>
          <w:sz w:val="18"/>
        </w:rPr>
      </w:pPr>
    </w:p>
    <w:p w:rsidR="0075422C" w:rsidRDefault="0075422C">
      <w:pPr>
        <w:jc w:val="center"/>
        <w:rPr>
          <w:rFonts w:ascii="Arial" w:hAnsi="Arial"/>
          <w:sz w:val="18"/>
        </w:rPr>
      </w:pPr>
    </w:p>
    <w:p w:rsidR="0075422C" w:rsidRDefault="0075422C">
      <w:pPr>
        <w:tabs>
          <w:tab w:val="left" w:pos="360"/>
        </w:tabs>
        <w:ind w:left="360" w:hanging="360"/>
        <w:jc w:val="both"/>
        <w:rPr>
          <w:rFonts w:ascii="Arial" w:hAnsi="Arial"/>
          <w:b/>
          <w:sz w:val="18"/>
        </w:rPr>
      </w:pPr>
    </w:p>
    <w:p w:rsidR="0075422C" w:rsidRPr="00DD2D6D" w:rsidRDefault="001E2028">
      <w:pPr>
        <w:jc w:val="both"/>
        <w:rPr>
          <w:rFonts w:ascii="Arial" w:hAnsi="Arial"/>
          <w:b/>
          <w:color w:val="003366"/>
          <w:sz w:val="22"/>
        </w:rPr>
      </w:pPr>
      <w:r w:rsidRPr="00DD2D6D">
        <w:rPr>
          <w:rFonts w:ascii="Arial" w:hAnsi="Arial"/>
          <w:b/>
          <w:color w:val="003366"/>
          <w:sz w:val="22"/>
        </w:rPr>
        <w:t>Study Away</w:t>
      </w:r>
      <w:r w:rsidR="004512F0">
        <w:rPr>
          <w:rFonts w:ascii="Arial" w:hAnsi="Arial"/>
          <w:b/>
          <w:color w:val="003366"/>
          <w:sz w:val="22"/>
        </w:rPr>
        <w:t>/Abroad</w:t>
      </w:r>
      <w:r w:rsidRPr="00DD2D6D">
        <w:rPr>
          <w:rFonts w:ascii="Arial" w:hAnsi="Arial"/>
          <w:b/>
          <w:color w:val="003366"/>
          <w:sz w:val="22"/>
        </w:rPr>
        <w:t xml:space="preserve"> Policy for </w:t>
      </w:r>
      <w:r w:rsidR="007C39A8">
        <w:rPr>
          <w:rFonts w:ascii="Arial" w:hAnsi="Arial"/>
          <w:b/>
          <w:color w:val="003366"/>
          <w:sz w:val="22"/>
        </w:rPr>
        <w:t>4</w:t>
      </w:r>
      <w:r w:rsidR="007C39A8" w:rsidRPr="007C39A8">
        <w:rPr>
          <w:rFonts w:ascii="Arial" w:hAnsi="Arial"/>
          <w:b/>
          <w:color w:val="003366"/>
          <w:sz w:val="22"/>
          <w:vertAlign w:val="superscript"/>
        </w:rPr>
        <w:t>th</w:t>
      </w:r>
      <w:r w:rsidRPr="00DD2D6D">
        <w:rPr>
          <w:rFonts w:ascii="Arial" w:hAnsi="Arial"/>
          <w:b/>
          <w:color w:val="003366"/>
          <w:sz w:val="22"/>
        </w:rPr>
        <w:t xml:space="preserve"> Year Clinical Electives</w:t>
      </w:r>
    </w:p>
    <w:p w:rsidR="001E2028" w:rsidRDefault="001E2028">
      <w:pPr>
        <w:jc w:val="both"/>
        <w:rPr>
          <w:rFonts w:ascii="Arial" w:hAnsi="Arial"/>
          <w:sz w:val="22"/>
        </w:rPr>
      </w:pPr>
    </w:p>
    <w:p w:rsidR="001E2028" w:rsidRPr="008835D4" w:rsidRDefault="001E2028">
      <w:pPr>
        <w:jc w:val="both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 xml:space="preserve">The current policy for study away electives for </w:t>
      </w:r>
      <w:r w:rsidR="008E71CF">
        <w:rPr>
          <w:rFonts w:ascii="Arial" w:hAnsi="Arial"/>
          <w:sz w:val="18"/>
          <w:szCs w:val="18"/>
        </w:rPr>
        <w:t>fourth</w:t>
      </w:r>
      <w:r w:rsidRPr="008835D4">
        <w:rPr>
          <w:rFonts w:ascii="Arial" w:hAnsi="Arial"/>
          <w:sz w:val="18"/>
          <w:szCs w:val="18"/>
        </w:rPr>
        <w:t xml:space="preserve"> year </w:t>
      </w:r>
      <w:r w:rsidR="00E33695">
        <w:rPr>
          <w:rFonts w:ascii="Arial" w:hAnsi="Arial"/>
          <w:sz w:val="18"/>
          <w:szCs w:val="18"/>
        </w:rPr>
        <w:t xml:space="preserve">medical </w:t>
      </w:r>
      <w:r w:rsidRPr="008835D4">
        <w:rPr>
          <w:rFonts w:ascii="Arial" w:hAnsi="Arial"/>
          <w:sz w:val="18"/>
          <w:szCs w:val="18"/>
        </w:rPr>
        <w:t xml:space="preserve">students includes consideration of </w:t>
      </w:r>
      <w:r w:rsidR="007E0B6C">
        <w:rPr>
          <w:rFonts w:ascii="Arial" w:hAnsi="Arial"/>
          <w:sz w:val="18"/>
          <w:szCs w:val="18"/>
        </w:rPr>
        <w:t xml:space="preserve">student, </w:t>
      </w:r>
      <w:r w:rsidRPr="008835D4">
        <w:rPr>
          <w:rFonts w:ascii="Arial" w:hAnsi="Arial"/>
          <w:sz w:val="18"/>
          <w:szCs w:val="18"/>
        </w:rPr>
        <w:t xml:space="preserve">site and activity.  </w:t>
      </w:r>
    </w:p>
    <w:p w:rsidR="001E2028" w:rsidRPr="008835D4" w:rsidRDefault="001E2028">
      <w:pPr>
        <w:jc w:val="both"/>
        <w:rPr>
          <w:rFonts w:ascii="Arial" w:hAnsi="Arial"/>
          <w:sz w:val="18"/>
          <w:szCs w:val="18"/>
        </w:rPr>
      </w:pPr>
    </w:p>
    <w:p w:rsidR="001E2028" w:rsidRDefault="001E2028" w:rsidP="00D743CE">
      <w:pPr>
        <w:ind w:left="360"/>
        <w:jc w:val="both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>We require that:</w:t>
      </w:r>
    </w:p>
    <w:p w:rsidR="007E0B6C" w:rsidRDefault="007E0B6C" w:rsidP="00DD2D6D">
      <w:pPr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student </w:t>
      </w:r>
      <w:r w:rsidR="00D743CE">
        <w:rPr>
          <w:rFonts w:ascii="Arial" w:hAnsi="Arial"/>
          <w:sz w:val="18"/>
          <w:szCs w:val="18"/>
        </w:rPr>
        <w:t xml:space="preserve">must </w:t>
      </w:r>
      <w:r>
        <w:rPr>
          <w:rFonts w:ascii="Arial" w:hAnsi="Arial"/>
          <w:sz w:val="18"/>
          <w:szCs w:val="18"/>
        </w:rPr>
        <w:t>be in good academic standing with a strong record of success in our curriculum</w:t>
      </w:r>
      <w:r w:rsidR="00D743CE">
        <w:rPr>
          <w:rFonts w:ascii="Arial" w:hAnsi="Arial"/>
          <w:sz w:val="18"/>
          <w:szCs w:val="18"/>
        </w:rPr>
        <w:t>. It is</w:t>
      </w:r>
      <w:r w:rsidR="00DD2D6D">
        <w:rPr>
          <w:rFonts w:ascii="Arial" w:hAnsi="Arial"/>
          <w:sz w:val="18"/>
          <w:szCs w:val="18"/>
        </w:rPr>
        <w:t xml:space="preserve"> </w:t>
      </w:r>
    </w:p>
    <w:p w:rsidR="00D743CE" w:rsidRPr="008835D4" w:rsidRDefault="00DD2D6D" w:rsidP="00DD2D6D">
      <w:pPr>
        <w:ind w:left="1035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unl</w:t>
      </w:r>
      <w:r w:rsidR="00D743CE">
        <w:rPr>
          <w:rFonts w:ascii="Arial" w:hAnsi="Arial"/>
          <w:sz w:val="18"/>
          <w:szCs w:val="18"/>
        </w:rPr>
        <w:t>ikely</w:t>
      </w:r>
      <w:proofErr w:type="gramEnd"/>
      <w:r w:rsidR="00D743CE">
        <w:rPr>
          <w:rFonts w:ascii="Arial" w:hAnsi="Arial"/>
          <w:sz w:val="18"/>
          <w:szCs w:val="18"/>
        </w:rPr>
        <w:t xml:space="preserve"> that a student who has failed a course at Duke will be approved for a study away.</w:t>
      </w:r>
    </w:p>
    <w:p w:rsidR="007E0B6C" w:rsidRDefault="007E0B6C" w:rsidP="001E2028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2)  </w:t>
      </w:r>
      <w:r w:rsidR="001E2028" w:rsidRPr="008835D4">
        <w:rPr>
          <w:rFonts w:ascii="Arial" w:hAnsi="Arial"/>
          <w:sz w:val="18"/>
          <w:szCs w:val="18"/>
        </w:rPr>
        <w:t xml:space="preserve">The site/location must be </w:t>
      </w:r>
      <w:r w:rsidR="00F40FEE">
        <w:rPr>
          <w:rFonts w:ascii="Arial" w:hAnsi="Arial"/>
          <w:sz w:val="18"/>
          <w:szCs w:val="18"/>
        </w:rPr>
        <w:t xml:space="preserve">at or sponsored by </w:t>
      </w:r>
      <w:r w:rsidR="001E2028" w:rsidRPr="008835D4">
        <w:rPr>
          <w:rFonts w:ascii="Arial" w:hAnsi="Arial"/>
          <w:sz w:val="18"/>
          <w:szCs w:val="18"/>
        </w:rPr>
        <w:t>an established i</w:t>
      </w:r>
      <w:r w:rsidR="00F40FEE">
        <w:rPr>
          <w:rFonts w:ascii="Arial" w:hAnsi="Arial"/>
          <w:sz w:val="18"/>
          <w:szCs w:val="18"/>
        </w:rPr>
        <w:t>nstitution of medical education</w:t>
      </w:r>
      <w:r>
        <w:rPr>
          <w:rFonts w:ascii="Arial" w:hAnsi="Arial"/>
          <w:sz w:val="18"/>
          <w:szCs w:val="18"/>
        </w:rPr>
        <w:t>, such as:</w:t>
      </w:r>
    </w:p>
    <w:p w:rsidR="007E0B6C" w:rsidRDefault="007E0B6C" w:rsidP="001E2028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-</w:t>
      </w:r>
      <w:r w:rsidR="00F40FEE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university-affiliated</w:t>
      </w:r>
      <w:r w:rsidR="001E2028" w:rsidRPr="008835D4">
        <w:rPr>
          <w:rFonts w:ascii="Arial" w:hAnsi="Arial"/>
          <w:sz w:val="18"/>
          <w:szCs w:val="18"/>
        </w:rPr>
        <w:t xml:space="preserve"> hospital or clinic</w:t>
      </w:r>
      <w:r>
        <w:rPr>
          <w:rFonts w:ascii="Arial" w:hAnsi="Arial"/>
          <w:sz w:val="18"/>
          <w:szCs w:val="18"/>
        </w:rPr>
        <w:t xml:space="preserve"> abroad</w:t>
      </w:r>
      <w:r w:rsidR="001E2028" w:rsidRPr="008835D4">
        <w:rPr>
          <w:rFonts w:ascii="Arial" w:hAnsi="Arial"/>
          <w:sz w:val="18"/>
          <w:szCs w:val="18"/>
        </w:rPr>
        <w:t xml:space="preserve">, or </w:t>
      </w:r>
    </w:p>
    <w:p w:rsidR="007E0B6C" w:rsidRDefault="007E0B6C" w:rsidP="001E2028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-a </w:t>
      </w:r>
      <w:r w:rsidR="001E2028" w:rsidRPr="008835D4">
        <w:rPr>
          <w:rFonts w:ascii="Arial" w:hAnsi="Arial"/>
          <w:sz w:val="18"/>
          <w:szCs w:val="18"/>
        </w:rPr>
        <w:t>study abroad program established by Duke</w:t>
      </w:r>
      <w:r w:rsidR="00A7501D">
        <w:rPr>
          <w:rFonts w:ascii="Arial" w:hAnsi="Arial"/>
          <w:sz w:val="18"/>
          <w:szCs w:val="18"/>
        </w:rPr>
        <w:t xml:space="preserve"> </w:t>
      </w:r>
      <w:r w:rsidR="00F40FEE">
        <w:rPr>
          <w:rFonts w:ascii="Arial" w:hAnsi="Arial"/>
          <w:sz w:val="18"/>
          <w:szCs w:val="18"/>
        </w:rPr>
        <w:t xml:space="preserve">or </w:t>
      </w:r>
      <w:r w:rsidR="00E33695">
        <w:rPr>
          <w:rFonts w:ascii="Arial" w:hAnsi="Arial"/>
          <w:sz w:val="18"/>
          <w:szCs w:val="18"/>
        </w:rPr>
        <w:t xml:space="preserve">at </w:t>
      </w:r>
      <w:r w:rsidR="001E2028" w:rsidRPr="008835D4">
        <w:rPr>
          <w:rFonts w:ascii="Arial" w:hAnsi="Arial"/>
          <w:sz w:val="18"/>
          <w:szCs w:val="18"/>
        </w:rPr>
        <w:t xml:space="preserve">another </w:t>
      </w:r>
      <w:r>
        <w:rPr>
          <w:rFonts w:ascii="Arial" w:hAnsi="Arial"/>
          <w:sz w:val="18"/>
          <w:szCs w:val="18"/>
        </w:rPr>
        <w:t>U.S. medical school</w:t>
      </w:r>
      <w:r w:rsidR="00A7501D">
        <w:rPr>
          <w:rFonts w:ascii="Arial" w:hAnsi="Arial"/>
          <w:sz w:val="18"/>
          <w:szCs w:val="18"/>
        </w:rPr>
        <w:t>,</w:t>
      </w:r>
    </w:p>
    <w:p w:rsidR="001E2028" w:rsidRPr="008835D4" w:rsidRDefault="007E0B6C" w:rsidP="001E2028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-</w:t>
      </w:r>
      <w:r w:rsidR="001E2028" w:rsidRPr="008835D4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 xml:space="preserve">recognized education </w:t>
      </w:r>
      <w:r w:rsidR="001E2028" w:rsidRPr="008835D4">
        <w:rPr>
          <w:rFonts w:ascii="Arial" w:hAnsi="Arial"/>
          <w:sz w:val="18"/>
          <w:szCs w:val="18"/>
        </w:rPr>
        <w:t xml:space="preserve">company </w:t>
      </w:r>
      <w:r>
        <w:rPr>
          <w:rFonts w:ascii="Arial" w:hAnsi="Arial"/>
          <w:sz w:val="18"/>
          <w:szCs w:val="18"/>
        </w:rPr>
        <w:t xml:space="preserve">or consortium </w:t>
      </w:r>
      <w:r w:rsidR="001E2028" w:rsidRPr="008835D4">
        <w:rPr>
          <w:rFonts w:ascii="Arial" w:hAnsi="Arial"/>
          <w:sz w:val="18"/>
          <w:szCs w:val="18"/>
        </w:rPr>
        <w:t>that org</w:t>
      </w:r>
      <w:r>
        <w:rPr>
          <w:rFonts w:ascii="Arial" w:hAnsi="Arial"/>
          <w:sz w:val="18"/>
          <w:szCs w:val="18"/>
        </w:rPr>
        <w:t>anizes medical education abroad</w:t>
      </w:r>
      <w:r w:rsidR="00A7501D">
        <w:rPr>
          <w:rFonts w:ascii="Arial" w:hAnsi="Arial"/>
          <w:sz w:val="18"/>
          <w:szCs w:val="18"/>
        </w:rPr>
        <w:t>.</w:t>
      </w:r>
    </w:p>
    <w:p w:rsidR="001E2028" w:rsidRPr="008835D4" w:rsidRDefault="007E0B6C" w:rsidP="007E0B6C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3) </w:t>
      </w:r>
      <w:r w:rsidR="001E2028" w:rsidRPr="008835D4">
        <w:rPr>
          <w:rFonts w:ascii="Arial" w:hAnsi="Arial"/>
          <w:sz w:val="18"/>
          <w:szCs w:val="18"/>
        </w:rPr>
        <w:t>The activity must be:</w:t>
      </w:r>
    </w:p>
    <w:p w:rsidR="001E2028" w:rsidRPr="008835D4" w:rsidRDefault="007E0B6C" w:rsidP="007E0B6C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-</w:t>
      </w:r>
      <w:r w:rsidR="001E2028" w:rsidRPr="008835D4">
        <w:rPr>
          <w:rFonts w:ascii="Arial" w:hAnsi="Arial"/>
          <w:b/>
          <w:sz w:val="18"/>
          <w:szCs w:val="18"/>
        </w:rPr>
        <w:t>clinical in nature</w:t>
      </w:r>
      <w:r w:rsidR="001E2028" w:rsidRPr="008835D4">
        <w:rPr>
          <w:rFonts w:ascii="Arial" w:hAnsi="Arial"/>
          <w:sz w:val="18"/>
          <w:szCs w:val="18"/>
        </w:rPr>
        <w:t xml:space="preserve"> (not public health, language immersion, research, etc.),</w:t>
      </w:r>
    </w:p>
    <w:p w:rsidR="001E2028" w:rsidRPr="008835D4" w:rsidRDefault="007E0B6C" w:rsidP="007E0B6C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-</w:t>
      </w:r>
      <w:r w:rsidR="001E2028" w:rsidRPr="008835D4">
        <w:rPr>
          <w:rFonts w:ascii="Arial" w:hAnsi="Arial"/>
          <w:sz w:val="18"/>
          <w:szCs w:val="18"/>
        </w:rPr>
        <w:t xml:space="preserve">an experience intended to </w:t>
      </w:r>
      <w:r w:rsidR="001E2028" w:rsidRPr="008835D4">
        <w:rPr>
          <w:rFonts w:ascii="Arial" w:hAnsi="Arial"/>
          <w:b/>
          <w:sz w:val="18"/>
          <w:szCs w:val="18"/>
        </w:rPr>
        <w:t>provide education</w:t>
      </w:r>
      <w:r w:rsidR="001E2028" w:rsidRPr="008835D4">
        <w:rPr>
          <w:rFonts w:ascii="Arial" w:hAnsi="Arial"/>
          <w:sz w:val="18"/>
          <w:szCs w:val="18"/>
        </w:rPr>
        <w:t xml:space="preserve"> (not just service or mission work), </w:t>
      </w:r>
    </w:p>
    <w:p w:rsidR="00DD2D6D" w:rsidRDefault="007E0B6C" w:rsidP="007E0B6C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-</w:t>
      </w:r>
      <w:r w:rsidR="001E2028" w:rsidRPr="008835D4">
        <w:rPr>
          <w:rFonts w:ascii="Arial" w:hAnsi="Arial"/>
          <w:sz w:val="18"/>
          <w:szCs w:val="18"/>
        </w:rPr>
        <w:t xml:space="preserve">supervised by physicians who would be expected to have teaching experience due to University affiliation or employment </w:t>
      </w:r>
    </w:p>
    <w:p w:rsidR="001E2028" w:rsidRPr="008835D4" w:rsidRDefault="00A7501D" w:rsidP="00DD2D6D">
      <w:pPr>
        <w:ind w:left="720"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proofErr w:type="gramStart"/>
      <w:r w:rsidR="00DD2D6D">
        <w:rPr>
          <w:rFonts w:ascii="Arial" w:hAnsi="Arial"/>
          <w:sz w:val="18"/>
          <w:szCs w:val="18"/>
        </w:rPr>
        <w:t>b</w:t>
      </w:r>
      <w:r w:rsidR="001E2028" w:rsidRPr="008835D4">
        <w:rPr>
          <w:rFonts w:ascii="Arial" w:hAnsi="Arial"/>
          <w:sz w:val="18"/>
          <w:szCs w:val="18"/>
        </w:rPr>
        <w:t>y</w:t>
      </w:r>
      <w:proofErr w:type="gramEnd"/>
      <w:r w:rsidR="00DD2D6D">
        <w:rPr>
          <w:rFonts w:ascii="Arial" w:hAnsi="Arial"/>
          <w:sz w:val="18"/>
          <w:szCs w:val="18"/>
        </w:rPr>
        <w:t xml:space="preserve"> </w:t>
      </w:r>
      <w:r w:rsidR="001E2028" w:rsidRPr="008835D4">
        <w:rPr>
          <w:rFonts w:ascii="Arial" w:hAnsi="Arial"/>
          <w:sz w:val="18"/>
          <w:szCs w:val="18"/>
        </w:rPr>
        <w:t xml:space="preserve">an organization, </w:t>
      </w:r>
    </w:p>
    <w:p w:rsidR="001E2028" w:rsidRDefault="007E0B6C" w:rsidP="007E0B6C">
      <w:pPr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-</w:t>
      </w:r>
      <w:r w:rsidR="001E2028" w:rsidRPr="008835D4">
        <w:rPr>
          <w:rFonts w:ascii="Arial" w:hAnsi="Arial"/>
          <w:sz w:val="18"/>
          <w:szCs w:val="18"/>
        </w:rPr>
        <w:t xml:space="preserve">in a location that is </w:t>
      </w:r>
      <w:r w:rsidR="001E2028" w:rsidRPr="008835D4">
        <w:rPr>
          <w:rFonts w:ascii="Arial" w:hAnsi="Arial"/>
          <w:b/>
          <w:sz w:val="18"/>
          <w:szCs w:val="18"/>
        </w:rPr>
        <w:t xml:space="preserve">not flagged by the </w:t>
      </w:r>
      <w:smartTag w:uri="urn:schemas-microsoft-com:office:smarttags" w:element="place">
        <w:smartTag w:uri="urn:schemas-microsoft-com:office:smarttags" w:element="country-region">
          <w:r w:rsidR="001E2028" w:rsidRPr="008835D4">
            <w:rPr>
              <w:rFonts w:ascii="Arial" w:hAnsi="Arial"/>
              <w:b/>
              <w:sz w:val="18"/>
              <w:szCs w:val="18"/>
            </w:rPr>
            <w:t>US</w:t>
          </w:r>
        </w:smartTag>
      </w:smartTag>
      <w:r w:rsidR="001E2028" w:rsidRPr="008835D4">
        <w:rPr>
          <w:rFonts w:ascii="Arial" w:hAnsi="Arial"/>
          <w:b/>
          <w:sz w:val="18"/>
          <w:szCs w:val="18"/>
        </w:rPr>
        <w:t xml:space="preserve"> State Department on the </w:t>
      </w:r>
      <w:r>
        <w:rPr>
          <w:rFonts w:ascii="Arial" w:hAnsi="Arial"/>
          <w:b/>
          <w:sz w:val="18"/>
          <w:szCs w:val="18"/>
        </w:rPr>
        <w:t xml:space="preserve">“do not travel” </w:t>
      </w:r>
      <w:r w:rsidR="001E2028" w:rsidRPr="00A7501D">
        <w:rPr>
          <w:rFonts w:ascii="Arial" w:hAnsi="Arial"/>
          <w:sz w:val="18"/>
          <w:szCs w:val="18"/>
        </w:rPr>
        <w:t>list,</w:t>
      </w:r>
      <w:r w:rsidR="001E2028" w:rsidRPr="008835D4">
        <w:rPr>
          <w:rFonts w:ascii="Arial" w:hAnsi="Arial"/>
          <w:sz w:val="18"/>
          <w:szCs w:val="18"/>
        </w:rPr>
        <w:t xml:space="preserve"> </w:t>
      </w:r>
    </w:p>
    <w:p w:rsidR="009A2270" w:rsidRPr="009A2270" w:rsidRDefault="009A2270" w:rsidP="009A2270">
      <w:pPr>
        <w:widowControl/>
        <w:autoSpaceDE w:val="0"/>
        <w:autoSpaceDN w:val="0"/>
        <w:adjustRightInd w:val="0"/>
        <w:spacing w:line="240" w:lineRule="atLeast"/>
        <w:ind w:firstLine="720"/>
        <w:rPr>
          <w:rFonts w:ascii="Helv" w:hAnsi="Helv" w:cs="Helv"/>
          <w:snapToGrid/>
          <w:color w:val="000000"/>
          <w:sz w:val="18"/>
          <w:szCs w:val="18"/>
        </w:rPr>
      </w:pPr>
      <w:r w:rsidRPr="009A2270">
        <w:rPr>
          <w:rFonts w:ascii="Arial" w:hAnsi="Arial"/>
          <w:sz w:val="18"/>
          <w:szCs w:val="18"/>
        </w:rPr>
        <w:t xml:space="preserve">4) </w:t>
      </w:r>
      <w:r w:rsidRPr="009A2270">
        <w:rPr>
          <w:rFonts w:ascii="Helv" w:hAnsi="Helv" w:cs="Helv"/>
          <w:snapToGrid/>
          <w:color w:val="000000"/>
          <w:sz w:val="18"/>
          <w:szCs w:val="18"/>
        </w:rPr>
        <w:t xml:space="preserve">Clinical experiences in a </w:t>
      </w:r>
      <w:smartTag w:uri="urn:schemas-microsoft-com:office:smarttags" w:element="place">
        <w:smartTag w:uri="urn:schemas-microsoft-com:office:smarttags" w:element="country-region">
          <w:r w:rsidRPr="009A2270">
            <w:rPr>
              <w:rFonts w:ascii="Helv" w:hAnsi="Helv" w:cs="Helv"/>
              <w:snapToGrid/>
              <w:color w:val="000000"/>
              <w:sz w:val="18"/>
              <w:szCs w:val="18"/>
            </w:rPr>
            <w:t>U.S.</w:t>
          </w:r>
        </w:smartTag>
      </w:smartTag>
      <w:r w:rsidRPr="009A2270">
        <w:rPr>
          <w:rFonts w:ascii="Helv" w:hAnsi="Helv" w:cs="Helv"/>
          <w:snapToGrid/>
          <w:color w:val="000000"/>
          <w:sz w:val="18"/>
          <w:szCs w:val="18"/>
        </w:rPr>
        <w:t xml:space="preserve"> government-run health facility (e.g. military hospital, Indian Health Service</w:t>
      </w:r>
    </w:p>
    <w:p w:rsidR="009A2270" w:rsidRPr="009A2270" w:rsidRDefault="009A2270" w:rsidP="009A2270">
      <w:pPr>
        <w:widowControl/>
        <w:autoSpaceDE w:val="0"/>
        <w:autoSpaceDN w:val="0"/>
        <w:adjustRightInd w:val="0"/>
        <w:spacing w:line="240" w:lineRule="atLeast"/>
        <w:ind w:left="720"/>
        <w:rPr>
          <w:rFonts w:ascii="Helv" w:hAnsi="Helv" w:cs="Helv"/>
          <w:snapToGrid/>
          <w:color w:val="000000"/>
          <w:sz w:val="18"/>
          <w:szCs w:val="18"/>
        </w:rPr>
      </w:pPr>
      <w:r w:rsidRPr="009A2270">
        <w:rPr>
          <w:rFonts w:ascii="Helv" w:hAnsi="Helv" w:cs="Helv"/>
          <w:snapToGrid/>
          <w:color w:val="000000"/>
          <w:sz w:val="18"/>
          <w:szCs w:val="18"/>
        </w:rPr>
        <w:t xml:space="preserve">     hospital) for which the student's malpractice coverage would be provided by the government.</w:t>
      </w:r>
    </w:p>
    <w:p w:rsidR="009A2270" w:rsidRPr="008835D4" w:rsidRDefault="009A2270" w:rsidP="007E0B6C">
      <w:pPr>
        <w:ind w:left="720"/>
        <w:jc w:val="both"/>
        <w:rPr>
          <w:rFonts w:ascii="Arial" w:hAnsi="Arial"/>
          <w:sz w:val="18"/>
          <w:szCs w:val="18"/>
        </w:rPr>
      </w:pPr>
    </w:p>
    <w:p w:rsidR="0075422C" w:rsidRPr="00F6108E" w:rsidRDefault="0075422C">
      <w:pPr>
        <w:pStyle w:val="Heading2"/>
        <w:rPr>
          <w:rFonts w:ascii="Arial" w:hAnsi="Arial"/>
          <w:color w:val="003366"/>
          <w:sz w:val="22"/>
        </w:rPr>
      </w:pPr>
      <w:r w:rsidRPr="00F6108E">
        <w:rPr>
          <w:rFonts w:ascii="Arial" w:hAnsi="Arial"/>
          <w:color w:val="003366"/>
          <w:sz w:val="22"/>
        </w:rPr>
        <w:t>Procedure to Follow in Applying for Study Away</w:t>
      </w:r>
      <w:r w:rsidR="004512F0">
        <w:rPr>
          <w:rFonts w:ascii="Arial" w:hAnsi="Arial"/>
          <w:color w:val="003366"/>
          <w:sz w:val="22"/>
        </w:rPr>
        <w:t>/Abroad</w:t>
      </w:r>
      <w:r w:rsidRPr="00F6108E">
        <w:rPr>
          <w:rFonts w:ascii="Arial" w:hAnsi="Arial"/>
          <w:color w:val="003366"/>
          <w:sz w:val="22"/>
        </w:rPr>
        <w:t xml:space="preserve"> Credit at Duke</w:t>
      </w:r>
    </w:p>
    <w:p w:rsidR="0075422C" w:rsidRDefault="007E0B6C" w:rsidP="00771A7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Obtain Study Away in </w:t>
      </w:r>
      <w:r w:rsidR="007C39A8">
        <w:rPr>
          <w:rFonts w:ascii="Arial" w:hAnsi="Arial"/>
          <w:sz w:val="18"/>
          <w:szCs w:val="18"/>
        </w:rPr>
        <w:t>Fourth</w:t>
      </w:r>
      <w:r>
        <w:rPr>
          <w:rFonts w:ascii="Arial" w:hAnsi="Arial"/>
          <w:sz w:val="18"/>
          <w:szCs w:val="18"/>
        </w:rPr>
        <w:t xml:space="preserve"> Year</w:t>
      </w:r>
      <w:r w:rsidR="0075422C" w:rsidRPr="008835D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Form </w:t>
      </w:r>
      <w:r w:rsidR="0075422C" w:rsidRPr="008835D4">
        <w:rPr>
          <w:rFonts w:ascii="Arial" w:hAnsi="Arial"/>
          <w:sz w:val="18"/>
          <w:szCs w:val="18"/>
        </w:rPr>
        <w:t xml:space="preserve">from the Office of </w:t>
      </w:r>
      <w:r w:rsidR="004277F7">
        <w:rPr>
          <w:rFonts w:ascii="Arial" w:hAnsi="Arial"/>
          <w:sz w:val="18"/>
          <w:szCs w:val="18"/>
        </w:rPr>
        <w:t>Student Affairs</w:t>
      </w:r>
      <w:r w:rsidR="00EB3057">
        <w:rPr>
          <w:rFonts w:ascii="Arial" w:hAnsi="Arial"/>
          <w:sz w:val="18"/>
          <w:szCs w:val="18"/>
        </w:rPr>
        <w:t xml:space="preserve"> or the </w:t>
      </w:r>
      <w:proofErr w:type="spellStart"/>
      <w:r w:rsidR="00EB3057">
        <w:rPr>
          <w:rFonts w:ascii="Arial" w:hAnsi="Arial"/>
          <w:sz w:val="18"/>
          <w:szCs w:val="18"/>
        </w:rPr>
        <w:t>SoM</w:t>
      </w:r>
      <w:proofErr w:type="spellEnd"/>
      <w:r w:rsidR="00EB3057">
        <w:rPr>
          <w:rFonts w:ascii="Arial" w:hAnsi="Arial"/>
          <w:sz w:val="18"/>
          <w:szCs w:val="18"/>
        </w:rPr>
        <w:t xml:space="preserve"> Registrar’s website</w:t>
      </w:r>
      <w:r w:rsidR="0075422C" w:rsidRPr="008835D4">
        <w:rPr>
          <w:rFonts w:ascii="Arial" w:hAnsi="Arial"/>
          <w:sz w:val="18"/>
          <w:szCs w:val="18"/>
        </w:rPr>
        <w:t>.</w:t>
      </w:r>
    </w:p>
    <w:p w:rsidR="00771A7D" w:rsidRPr="008835D4" w:rsidRDefault="00771A7D" w:rsidP="00771A7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this Study Away will be during the period of AOA Day, permission to study away must be received from Dr. Edward Buckley be</w:t>
      </w:r>
      <w:r w:rsidR="004277F7">
        <w:rPr>
          <w:rFonts w:ascii="Arial" w:hAnsi="Arial"/>
          <w:sz w:val="18"/>
          <w:szCs w:val="18"/>
        </w:rPr>
        <w:t>fore</w:t>
      </w:r>
      <w:r>
        <w:rPr>
          <w:rFonts w:ascii="Arial" w:hAnsi="Arial"/>
          <w:sz w:val="18"/>
          <w:szCs w:val="18"/>
        </w:rPr>
        <w:t xml:space="preserve"> making arrangements.</w:t>
      </w:r>
    </w:p>
    <w:p w:rsidR="0075422C" w:rsidRPr="008835D4" w:rsidRDefault="0075422C">
      <w:pPr>
        <w:tabs>
          <w:tab w:val="left" w:pos="360"/>
        </w:tabs>
        <w:ind w:left="720" w:hanging="360"/>
        <w:jc w:val="both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>2.</w:t>
      </w:r>
      <w:r w:rsidRPr="008835D4">
        <w:rPr>
          <w:rFonts w:ascii="Arial" w:hAnsi="Arial"/>
          <w:sz w:val="18"/>
          <w:szCs w:val="18"/>
        </w:rPr>
        <w:tab/>
        <w:t>Contact Institution regarding avail</w:t>
      </w:r>
      <w:r w:rsidR="00EB3057">
        <w:rPr>
          <w:rFonts w:ascii="Arial" w:hAnsi="Arial"/>
          <w:sz w:val="18"/>
          <w:szCs w:val="18"/>
        </w:rPr>
        <w:t xml:space="preserve">ability of course, dates, etc. </w:t>
      </w:r>
    </w:p>
    <w:p w:rsidR="00B234F5" w:rsidRPr="008835D4" w:rsidRDefault="00B234F5" w:rsidP="00B234F5">
      <w:pPr>
        <w:tabs>
          <w:tab w:val="left" w:pos="360"/>
        </w:tabs>
        <w:ind w:firstLine="360"/>
        <w:jc w:val="both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>3.</w:t>
      </w:r>
      <w:r w:rsidRPr="008835D4">
        <w:rPr>
          <w:rFonts w:ascii="Arial" w:hAnsi="Arial"/>
          <w:sz w:val="18"/>
          <w:szCs w:val="18"/>
        </w:rPr>
        <w:tab/>
        <w:t>Complete application and meet with Advisory Dean regarding plan; obtain signature.</w:t>
      </w:r>
    </w:p>
    <w:p w:rsidR="0075422C" w:rsidRPr="008835D4" w:rsidRDefault="00EB3057">
      <w:pPr>
        <w:tabs>
          <w:tab w:val="left" w:pos="360"/>
        </w:tabs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75422C" w:rsidRPr="008835D4">
        <w:rPr>
          <w:rFonts w:ascii="Arial" w:hAnsi="Arial"/>
          <w:sz w:val="18"/>
          <w:szCs w:val="18"/>
        </w:rPr>
        <w:t>.</w:t>
      </w:r>
      <w:r w:rsidR="0075422C" w:rsidRPr="008835D4">
        <w:rPr>
          <w:rFonts w:ascii="Arial" w:hAnsi="Arial"/>
          <w:sz w:val="18"/>
          <w:szCs w:val="18"/>
        </w:rPr>
        <w:tab/>
        <w:t>Obtain letter of acceptance from Institution to be visited.</w:t>
      </w:r>
    </w:p>
    <w:p w:rsidR="0075422C" w:rsidRDefault="00EB3057">
      <w:pPr>
        <w:tabs>
          <w:tab w:val="left" w:pos="360"/>
        </w:tabs>
        <w:ind w:left="72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75422C" w:rsidRPr="008835D4">
        <w:rPr>
          <w:rFonts w:ascii="Arial" w:hAnsi="Arial"/>
          <w:sz w:val="18"/>
          <w:szCs w:val="18"/>
        </w:rPr>
        <w:t>.</w:t>
      </w:r>
      <w:r w:rsidR="0075422C" w:rsidRPr="008835D4">
        <w:rPr>
          <w:rFonts w:ascii="Arial" w:hAnsi="Arial"/>
          <w:sz w:val="18"/>
          <w:szCs w:val="18"/>
        </w:rPr>
        <w:tab/>
        <w:t xml:space="preserve">Turn in completed application (form, signatures of </w:t>
      </w:r>
      <w:r w:rsidR="00540D1E">
        <w:rPr>
          <w:rFonts w:ascii="Arial" w:hAnsi="Arial"/>
          <w:sz w:val="18"/>
          <w:szCs w:val="18"/>
        </w:rPr>
        <w:t>Duke D</w:t>
      </w:r>
      <w:r w:rsidR="0075422C" w:rsidRPr="008835D4">
        <w:rPr>
          <w:rFonts w:ascii="Arial" w:hAnsi="Arial"/>
          <w:sz w:val="18"/>
          <w:szCs w:val="18"/>
        </w:rPr>
        <w:t xml:space="preserve">epartment </w:t>
      </w:r>
      <w:r w:rsidR="00540D1E">
        <w:rPr>
          <w:rFonts w:ascii="Arial" w:hAnsi="Arial"/>
          <w:sz w:val="18"/>
          <w:szCs w:val="18"/>
        </w:rPr>
        <w:t>C</w:t>
      </w:r>
      <w:r w:rsidR="0075422C" w:rsidRPr="008835D4">
        <w:rPr>
          <w:rFonts w:ascii="Arial" w:hAnsi="Arial"/>
          <w:sz w:val="18"/>
          <w:szCs w:val="18"/>
        </w:rPr>
        <w:t xml:space="preserve">hairman and Advisory Dean, letter of acceptance and written course description) </w:t>
      </w:r>
      <w:r w:rsidR="00540D1E">
        <w:rPr>
          <w:rFonts w:ascii="Arial" w:hAnsi="Arial"/>
          <w:sz w:val="18"/>
          <w:szCs w:val="18"/>
        </w:rPr>
        <w:t xml:space="preserve">at least </w:t>
      </w:r>
      <w:r w:rsidR="007E0B6C">
        <w:rPr>
          <w:rFonts w:ascii="Arial" w:hAnsi="Arial"/>
          <w:sz w:val="18"/>
          <w:szCs w:val="18"/>
        </w:rPr>
        <w:t>one month in advance of departure date</w:t>
      </w:r>
      <w:r w:rsidR="0075422C" w:rsidRPr="008835D4">
        <w:rPr>
          <w:rFonts w:ascii="Arial" w:hAnsi="Arial"/>
          <w:sz w:val="18"/>
          <w:szCs w:val="18"/>
        </w:rPr>
        <w:t xml:space="preserve"> to </w:t>
      </w:r>
      <w:r>
        <w:rPr>
          <w:rFonts w:ascii="Arial" w:hAnsi="Arial"/>
          <w:sz w:val="18"/>
          <w:szCs w:val="18"/>
        </w:rPr>
        <w:t xml:space="preserve">your advisory dean or their assistant.  </w:t>
      </w:r>
    </w:p>
    <w:p w:rsidR="007E0B6C" w:rsidRPr="008835D4" w:rsidRDefault="007512E6">
      <w:pPr>
        <w:tabs>
          <w:tab w:val="left" w:pos="360"/>
        </w:tabs>
        <w:ind w:left="720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7E0B6C">
        <w:rPr>
          <w:rFonts w:ascii="Arial" w:hAnsi="Arial"/>
          <w:sz w:val="18"/>
          <w:szCs w:val="18"/>
        </w:rPr>
        <w:t>.</w:t>
      </w:r>
      <w:r w:rsidR="007E0B6C">
        <w:rPr>
          <w:rFonts w:ascii="Arial" w:hAnsi="Arial"/>
          <w:sz w:val="18"/>
          <w:szCs w:val="18"/>
        </w:rPr>
        <w:tab/>
        <w:t>For study abroad, obtain Study Abroad Checklist from the Office of Student Affairs and complete before</w:t>
      </w:r>
      <w:r w:rsidR="00540D1E">
        <w:rPr>
          <w:rFonts w:ascii="Arial" w:hAnsi="Arial"/>
          <w:sz w:val="18"/>
          <w:szCs w:val="18"/>
        </w:rPr>
        <w:t xml:space="preserve"> </w:t>
      </w:r>
      <w:r w:rsidR="007E0B6C">
        <w:rPr>
          <w:rFonts w:ascii="Arial" w:hAnsi="Arial"/>
          <w:sz w:val="18"/>
          <w:szCs w:val="18"/>
        </w:rPr>
        <w:t>your departure</w:t>
      </w:r>
    </w:p>
    <w:p w:rsidR="0075422C" w:rsidRPr="008835D4" w:rsidRDefault="0075422C">
      <w:pPr>
        <w:tabs>
          <w:tab w:val="left" w:pos="360"/>
        </w:tabs>
        <w:ind w:firstLine="360"/>
        <w:jc w:val="both"/>
        <w:rPr>
          <w:rFonts w:ascii="Arial" w:hAnsi="Arial"/>
          <w:b/>
          <w:sz w:val="18"/>
          <w:szCs w:val="18"/>
        </w:rPr>
      </w:pPr>
    </w:p>
    <w:p w:rsidR="0075422C" w:rsidRPr="00F6108E" w:rsidRDefault="0075422C">
      <w:pPr>
        <w:tabs>
          <w:tab w:val="left" w:pos="360"/>
        </w:tabs>
        <w:jc w:val="both"/>
        <w:rPr>
          <w:rFonts w:ascii="Arial" w:hAnsi="Arial"/>
          <w:color w:val="003366"/>
          <w:sz w:val="20"/>
        </w:rPr>
      </w:pPr>
      <w:r w:rsidRPr="00F6108E">
        <w:rPr>
          <w:rFonts w:ascii="Arial" w:hAnsi="Arial"/>
          <w:b/>
          <w:color w:val="003366"/>
          <w:sz w:val="20"/>
        </w:rPr>
        <w:t>Approval Process</w:t>
      </w:r>
      <w:r w:rsidRPr="00F6108E">
        <w:rPr>
          <w:rFonts w:ascii="Arial" w:hAnsi="Arial"/>
          <w:color w:val="003366"/>
          <w:sz w:val="20"/>
        </w:rPr>
        <w:t xml:space="preserve"> </w:t>
      </w:r>
    </w:p>
    <w:p w:rsidR="0075422C" w:rsidRPr="008835D4" w:rsidRDefault="0075422C">
      <w:pPr>
        <w:tabs>
          <w:tab w:val="left" w:pos="360"/>
        </w:tabs>
        <w:ind w:left="360"/>
        <w:jc w:val="both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 xml:space="preserve">Study away applications are forwarded by the </w:t>
      </w:r>
      <w:r w:rsidR="007F4F7E">
        <w:rPr>
          <w:rFonts w:ascii="Arial" w:hAnsi="Arial"/>
          <w:sz w:val="18"/>
          <w:szCs w:val="18"/>
        </w:rPr>
        <w:t>Advisory Dean’s Office</w:t>
      </w:r>
      <w:r w:rsidRPr="008835D4">
        <w:rPr>
          <w:rFonts w:ascii="Arial" w:hAnsi="Arial"/>
          <w:sz w:val="18"/>
          <w:szCs w:val="18"/>
        </w:rPr>
        <w:t xml:space="preserve"> to the Study Away Review Committee</w:t>
      </w:r>
      <w:r w:rsidR="005543AE">
        <w:rPr>
          <w:rFonts w:ascii="Arial" w:hAnsi="Arial"/>
          <w:sz w:val="18"/>
          <w:szCs w:val="18"/>
        </w:rPr>
        <w:t xml:space="preserve">. </w:t>
      </w:r>
      <w:r w:rsidRPr="008835D4">
        <w:rPr>
          <w:rFonts w:ascii="Arial" w:hAnsi="Arial"/>
          <w:b/>
          <w:sz w:val="18"/>
          <w:szCs w:val="18"/>
          <w:u w:val="single"/>
        </w:rPr>
        <w:t>All study away</w:t>
      </w:r>
      <w:r w:rsidR="004512F0">
        <w:rPr>
          <w:rFonts w:ascii="Arial" w:hAnsi="Arial"/>
          <w:b/>
          <w:sz w:val="18"/>
          <w:szCs w:val="18"/>
          <w:u w:val="single"/>
        </w:rPr>
        <w:t>/abroad</w:t>
      </w:r>
      <w:r w:rsidRPr="008835D4">
        <w:rPr>
          <w:rFonts w:ascii="Arial" w:hAnsi="Arial"/>
          <w:b/>
          <w:sz w:val="18"/>
          <w:szCs w:val="18"/>
          <w:u w:val="single"/>
        </w:rPr>
        <w:t xml:space="preserve"> for credit (including military rotations) must be approved in advance</w:t>
      </w:r>
      <w:r w:rsidRPr="008835D4">
        <w:rPr>
          <w:rFonts w:ascii="Arial" w:hAnsi="Arial"/>
          <w:b/>
          <w:sz w:val="18"/>
          <w:szCs w:val="18"/>
        </w:rPr>
        <w:t>.</w:t>
      </w:r>
      <w:r w:rsidRPr="008835D4">
        <w:rPr>
          <w:rFonts w:ascii="Arial" w:hAnsi="Arial"/>
          <w:sz w:val="18"/>
          <w:szCs w:val="18"/>
        </w:rPr>
        <w:t xml:space="preserve"> </w:t>
      </w:r>
      <w:r w:rsidR="00A70E71" w:rsidRPr="008835D4">
        <w:rPr>
          <w:rFonts w:ascii="Arial" w:hAnsi="Arial"/>
          <w:sz w:val="18"/>
          <w:szCs w:val="18"/>
        </w:rPr>
        <w:t xml:space="preserve">Upon approval, </w:t>
      </w:r>
      <w:r w:rsidR="007F4F7E">
        <w:rPr>
          <w:rFonts w:ascii="Arial" w:hAnsi="Arial"/>
          <w:sz w:val="18"/>
          <w:szCs w:val="18"/>
        </w:rPr>
        <w:t xml:space="preserve">forms </w:t>
      </w:r>
      <w:r w:rsidR="00064551">
        <w:rPr>
          <w:rFonts w:ascii="Arial" w:hAnsi="Arial"/>
          <w:sz w:val="18"/>
          <w:szCs w:val="18"/>
        </w:rPr>
        <w:t>will be</w:t>
      </w:r>
      <w:r w:rsidR="007F4F7E">
        <w:rPr>
          <w:rFonts w:ascii="Arial" w:hAnsi="Arial"/>
          <w:sz w:val="18"/>
          <w:szCs w:val="18"/>
        </w:rPr>
        <w:t xml:space="preserve"> submitted to the Office of the Registrar</w:t>
      </w:r>
      <w:r w:rsidR="00064551">
        <w:rPr>
          <w:rFonts w:ascii="Arial" w:hAnsi="Arial"/>
          <w:sz w:val="18"/>
          <w:szCs w:val="18"/>
        </w:rPr>
        <w:t xml:space="preserve"> from </w:t>
      </w:r>
      <w:r w:rsidR="00E33695">
        <w:rPr>
          <w:rFonts w:ascii="Arial" w:hAnsi="Arial"/>
          <w:sz w:val="18"/>
          <w:szCs w:val="18"/>
        </w:rPr>
        <w:t xml:space="preserve">the </w:t>
      </w:r>
      <w:r w:rsidR="00064551">
        <w:rPr>
          <w:rFonts w:ascii="Arial" w:hAnsi="Arial"/>
          <w:sz w:val="18"/>
          <w:szCs w:val="18"/>
        </w:rPr>
        <w:t>Student Affairs Office</w:t>
      </w:r>
      <w:r w:rsidR="007F4F7E">
        <w:rPr>
          <w:rFonts w:ascii="Arial" w:hAnsi="Arial"/>
          <w:sz w:val="18"/>
          <w:szCs w:val="18"/>
        </w:rPr>
        <w:t>.  A</w:t>
      </w:r>
      <w:r w:rsidR="00EB3057">
        <w:rPr>
          <w:rFonts w:ascii="Arial" w:hAnsi="Arial"/>
          <w:sz w:val="18"/>
          <w:szCs w:val="18"/>
        </w:rPr>
        <w:t xml:space="preserve">n email </w:t>
      </w:r>
      <w:r w:rsidR="00A70E71" w:rsidRPr="008835D4">
        <w:rPr>
          <w:rFonts w:ascii="Arial" w:hAnsi="Arial"/>
          <w:sz w:val="18"/>
          <w:szCs w:val="18"/>
        </w:rPr>
        <w:t xml:space="preserve">will be sent to the student from the Registrar’s Office to advise of approval status.  </w:t>
      </w:r>
      <w:r w:rsidRPr="008835D4">
        <w:rPr>
          <w:rFonts w:ascii="Arial" w:hAnsi="Arial"/>
          <w:sz w:val="18"/>
          <w:szCs w:val="18"/>
        </w:rPr>
        <w:t>Credit toward the Duk</w:t>
      </w:r>
      <w:r w:rsidR="005543AE">
        <w:rPr>
          <w:rFonts w:ascii="Arial" w:hAnsi="Arial"/>
          <w:sz w:val="18"/>
          <w:szCs w:val="18"/>
        </w:rPr>
        <w:t>e M.D. degree is not to exceed 4</w:t>
      </w:r>
      <w:r w:rsidRPr="008835D4">
        <w:rPr>
          <w:rFonts w:ascii="Arial" w:hAnsi="Arial"/>
          <w:sz w:val="18"/>
          <w:szCs w:val="18"/>
        </w:rPr>
        <w:t xml:space="preserve"> units of clinical elective credit</w:t>
      </w:r>
      <w:r w:rsidR="005543AE">
        <w:rPr>
          <w:rFonts w:ascii="Arial" w:hAnsi="Arial"/>
          <w:sz w:val="18"/>
          <w:szCs w:val="18"/>
        </w:rPr>
        <w:t>.</w:t>
      </w:r>
      <w:r w:rsidRPr="008835D4">
        <w:rPr>
          <w:rFonts w:ascii="Arial" w:hAnsi="Arial"/>
          <w:sz w:val="18"/>
          <w:szCs w:val="18"/>
        </w:rPr>
        <w:t xml:space="preserve"> </w:t>
      </w:r>
      <w:r w:rsidR="00064551">
        <w:rPr>
          <w:rFonts w:ascii="Arial" w:hAnsi="Arial"/>
          <w:sz w:val="18"/>
          <w:szCs w:val="18"/>
        </w:rPr>
        <w:t xml:space="preserve"> </w:t>
      </w:r>
      <w:r w:rsidRPr="008835D4">
        <w:rPr>
          <w:rFonts w:ascii="Arial" w:hAnsi="Arial"/>
          <w:sz w:val="18"/>
          <w:szCs w:val="18"/>
        </w:rPr>
        <w:t>All plans for study away should be discussed with your Advisory Dean.</w:t>
      </w:r>
      <w:r w:rsidR="00EB3057">
        <w:rPr>
          <w:rFonts w:ascii="Arial" w:hAnsi="Arial"/>
          <w:sz w:val="18"/>
          <w:szCs w:val="18"/>
        </w:rPr>
        <w:t xml:space="preserve"> </w:t>
      </w:r>
      <w:r w:rsidR="00EB3057" w:rsidRPr="00E33695">
        <w:rPr>
          <w:rFonts w:ascii="Arial" w:hAnsi="Arial"/>
          <w:b/>
          <w:sz w:val="18"/>
          <w:szCs w:val="18"/>
        </w:rPr>
        <w:t xml:space="preserve">NOTE: Some away electives require approval </w:t>
      </w:r>
      <w:r w:rsidR="00064551" w:rsidRPr="00E33695">
        <w:rPr>
          <w:rFonts w:ascii="Arial" w:hAnsi="Arial"/>
          <w:b/>
          <w:sz w:val="18"/>
          <w:szCs w:val="18"/>
        </w:rPr>
        <w:t>from</w:t>
      </w:r>
      <w:r w:rsidR="00EB3057" w:rsidRPr="00E33695">
        <w:rPr>
          <w:rFonts w:ascii="Arial" w:hAnsi="Arial"/>
          <w:b/>
          <w:sz w:val="18"/>
          <w:szCs w:val="18"/>
        </w:rPr>
        <w:t xml:space="preserve"> Risk Management.</w:t>
      </w:r>
      <w:r w:rsidR="00EB3057">
        <w:rPr>
          <w:rFonts w:ascii="Arial" w:hAnsi="Arial"/>
          <w:sz w:val="18"/>
          <w:szCs w:val="18"/>
        </w:rPr>
        <w:t xml:space="preserve">  </w:t>
      </w:r>
    </w:p>
    <w:p w:rsidR="0075422C" w:rsidRPr="00F6108E" w:rsidRDefault="0075422C">
      <w:pPr>
        <w:tabs>
          <w:tab w:val="left" w:pos="360"/>
        </w:tabs>
        <w:jc w:val="both"/>
        <w:rPr>
          <w:rFonts w:ascii="Arial" w:hAnsi="Arial"/>
          <w:color w:val="003366"/>
          <w:sz w:val="20"/>
        </w:rPr>
      </w:pPr>
    </w:p>
    <w:p w:rsidR="0075422C" w:rsidRPr="00F6108E" w:rsidRDefault="0075422C">
      <w:pPr>
        <w:tabs>
          <w:tab w:val="left" w:pos="360"/>
        </w:tabs>
        <w:jc w:val="both"/>
        <w:rPr>
          <w:rFonts w:ascii="Arial" w:hAnsi="Arial"/>
          <w:b/>
          <w:color w:val="003366"/>
          <w:sz w:val="20"/>
        </w:rPr>
      </w:pPr>
      <w:r w:rsidRPr="00F6108E">
        <w:rPr>
          <w:rFonts w:ascii="Arial" w:hAnsi="Arial"/>
          <w:b/>
          <w:color w:val="003366"/>
          <w:sz w:val="20"/>
        </w:rPr>
        <w:t xml:space="preserve">Deadlines for Completed Application </w:t>
      </w:r>
    </w:p>
    <w:p w:rsidR="0075422C" w:rsidRPr="008835D4" w:rsidRDefault="0075422C">
      <w:pPr>
        <w:pStyle w:val="BodyTextIndent"/>
        <w:rPr>
          <w:rFonts w:ascii="Arial" w:hAnsi="Arial"/>
          <w:sz w:val="18"/>
          <w:szCs w:val="18"/>
        </w:rPr>
      </w:pPr>
      <w:r w:rsidRPr="008835D4">
        <w:rPr>
          <w:rFonts w:ascii="Arial" w:hAnsi="Arial"/>
          <w:sz w:val="18"/>
          <w:szCs w:val="18"/>
        </w:rPr>
        <w:t xml:space="preserve">Completed applications for study away should be submitted to </w:t>
      </w:r>
      <w:r w:rsidR="00EB3057">
        <w:rPr>
          <w:rFonts w:ascii="Arial" w:hAnsi="Arial"/>
          <w:sz w:val="18"/>
          <w:szCs w:val="18"/>
        </w:rPr>
        <w:t>your Advisory Dean</w:t>
      </w:r>
      <w:r w:rsidRPr="008835D4">
        <w:rPr>
          <w:rFonts w:ascii="Arial" w:hAnsi="Arial"/>
          <w:sz w:val="18"/>
          <w:szCs w:val="18"/>
        </w:rPr>
        <w:t xml:space="preserve">, </w:t>
      </w:r>
      <w:r w:rsidRPr="007F4F7E">
        <w:rPr>
          <w:rFonts w:ascii="Arial" w:hAnsi="Arial"/>
          <w:sz w:val="18"/>
          <w:szCs w:val="18"/>
          <w:u w:val="single"/>
        </w:rPr>
        <w:t xml:space="preserve">at least </w:t>
      </w:r>
      <w:r w:rsidR="005543AE" w:rsidRPr="007F4F7E">
        <w:rPr>
          <w:rFonts w:ascii="Arial" w:hAnsi="Arial"/>
          <w:sz w:val="18"/>
          <w:szCs w:val="18"/>
          <w:u w:val="single"/>
        </w:rPr>
        <w:t>one month</w:t>
      </w:r>
      <w:r w:rsidRPr="008835D4">
        <w:rPr>
          <w:rFonts w:ascii="Arial" w:hAnsi="Arial"/>
          <w:sz w:val="18"/>
          <w:szCs w:val="18"/>
        </w:rPr>
        <w:t xml:space="preserve"> prior to the beginning date of study away.</w:t>
      </w:r>
      <w:r w:rsidR="00EB3057">
        <w:rPr>
          <w:rFonts w:ascii="Arial" w:hAnsi="Arial"/>
          <w:sz w:val="18"/>
          <w:szCs w:val="18"/>
        </w:rPr>
        <w:t xml:space="preserve">  Upon approval, Student Affairs will provide a copy of the approved study away form to the Registrar</w:t>
      </w:r>
      <w:r w:rsidR="00E33695">
        <w:rPr>
          <w:rFonts w:ascii="Arial" w:hAnsi="Arial"/>
          <w:sz w:val="18"/>
          <w:szCs w:val="18"/>
        </w:rPr>
        <w:t>’s Office</w:t>
      </w:r>
      <w:r w:rsidR="00EB3057">
        <w:rPr>
          <w:rFonts w:ascii="Arial" w:hAnsi="Arial"/>
          <w:sz w:val="18"/>
          <w:szCs w:val="18"/>
        </w:rPr>
        <w:t xml:space="preserve">.  </w:t>
      </w:r>
    </w:p>
    <w:p w:rsidR="0075422C" w:rsidRPr="00494E25" w:rsidRDefault="0075422C">
      <w:pPr>
        <w:tabs>
          <w:tab w:val="left" w:pos="360"/>
        </w:tabs>
        <w:jc w:val="both"/>
        <w:rPr>
          <w:rFonts w:ascii="Arial" w:hAnsi="Arial"/>
          <w:b/>
          <w:sz w:val="20"/>
        </w:rPr>
      </w:pPr>
    </w:p>
    <w:p w:rsidR="0075422C" w:rsidRPr="00F6108E" w:rsidRDefault="0075422C">
      <w:pPr>
        <w:pStyle w:val="Heading2"/>
        <w:rPr>
          <w:rFonts w:ascii="Arial" w:hAnsi="Arial"/>
          <w:color w:val="003366"/>
          <w:sz w:val="20"/>
        </w:rPr>
      </w:pPr>
      <w:r w:rsidRPr="00F6108E">
        <w:rPr>
          <w:rFonts w:ascii="Arial" w:hAnsi="Arial"/>
          <w:color w:val="003366"/>
          <w:sz w:val="20"/>
        </w:rPr>
        <w:t>Evaluation of Experience Required</w:t>
      </w:r>
    </w:p>
    <w:p w:rsidR="0075422C" w:rsidRPr="008835D4" w:rsidRDefault="00866C65">
      <w:pPr>
        <w:tabs>
          <w:tab w:val="left" w:pos="360"/>
        </w:tabs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Registrar’s Office will send a</w:t>
      </w:r>
      <w:r w:rsidR="00DD7B7C">
        <w:rPr>
          <w:rFonts w:ascii="Arial" w:hAnsi="Arial"/>
          <w:sz w:val="18"/>
          <w:szCs w:val="18"/>
        </w:rPr>
        <w:t xml:space="preserve"> study away grade evaluation form to the name and address of the immediate supervisor indicated of this study away form. </w:t>
      </w:r>
      <w:r w:rsidR="00DD7B7C" w:rsidRPr="008835D4">
        <w:rPr>
          <w:rFonts w:ascii="Arial" w:hAnsi="Arial"/>
          <w:sz w:val="18"/>
          <w:szCs w:val="18"/>
        </w:rPr>
        <w:t xml:space="preserve">You should alert </w:t>
      </w:r>
      <w:r w:rsidR="00781F37">
        <w:rPr>
          <w:rFonts w:ascii="Arial" w:hAnsi="Arial"/>
          <w:sz w:val="18"/>
          <w:szCs w:val="18"/>
        </w:rPr>
        <w:t>that</w:t>
      </w:r>
      <w:r w:rsidR="00DD7B7C" w:rsidRPr="008835D4">
        <w:rPr>
          <w:rFonts w:ascii="Arial" w:hAnsi="Arial"/>
          <w:sz w:val="18"/>
          <w:szCs w:val="18"/>
        </w:rPr>
        <w:t xml:space="preserve"> supervisor at</w:t>
      </w:r>
      <w:r w:rsidR="00DD7B7C">
        <w:rPr>
          <w:rFonts w:ascii="Arial" w:hAnsi="Arial"/>
          <w:sz w:val="18"/>
          <w:szCs w:val="18"/>
        </w:rPr>
        <w:t xml:space="preserve"> </w:t>
      </w:r>
      <w:r w:rsidR="00DD7B7C" w:rsidRPr="008835D4">
        <w:rPr>
          <w:rFonts w:ascii="Arial" w:hAnsi="Arial"/>
          <w:sz w:val="18"/>
          <w:szCs w:val="18"/>
        </w:rPr>
        <w:t xml:space="preserve">the </w:t>
      </w:r>
      <w:r w:rsidR="00781F37">
        <w:rPr>
          <w:rFonts w:ascii="Arial" w:hAnsi="Arial"/>
          <w:sz w:val="18"/>
          <w:szCs w:val="18"/>
        </w:rPr>
        <w:t xml:space="preserve">away </w:t>
      </w:r>
      <w:r w:rsidR="00DD7B7C" w:rsidRPr="008835D4">
        <w:rPr>
          <w:rFonts w:ascii="Arial" w:hAnsi="Arial"/>
          <w:sz w:val="18"/>
          <w:szCs w:val="18"/>
        </w:rPr>
        <w:t>institution that a verification of the dates of your attendance and an evaluation of your performance is required</w:t>
      </w:r>
      <w:r w:rsidR="00DD7B7C">
        <w:rPr>
          <w:rFonts w:ascii="Arial" w:hAnsi="Arial"/>
          <w:sz w:val="18"/>
          <w:szCs w:val="18"/>
        </w:rPr>
        <w:t xml:space="preserve"> for their completion</w:t>
      </w:r>
      <w:r w:rsidR="00DD7B7C" w:rsidRPr="008835D4">
        <w:rPr>
          <w:rFonts w:ascii="Arial" w:hAnsi="Arial"/>
          <w:sz w:val="18"/>
          <w:szCs w:val="18"/>
        </w:rPr>
        <w:t xml:space="preserve">. </w:t>
      </w:r>
      <w:r w:rsidR="00DD7B7C">
        <w:rPr>
          <w:rFonts w:ascii="Arial" w:hAnsi="Arial"/>
          <w:sz w:val="18"/>
          <w:szCs w:val="18"/>
        </w:rPr>
        <w:t xml:space="preserve"> </w:t>
      </w:r>
      <w:r w:rsidR="00DD7B7C" w:rsidRPr="008835D4">
        <w:rPr>
          <w:rFonts w:ascii="Arial" w:hAnsi="Arial"/>
          <w:sz w:val="18"/>
          <w:szCs w:val="18"/>
        </w:rPr>
        <w:t>Credit for your stud</w:t>
      </w:r>
      <w:r w:rsidR="00DD7B7C">
        <w:rPr>
          <w:rFonts w:ascii="Arial" w:hAnsi="Arial"/>
          <w:sz w:val="18"/>
          <w:szCs w:val="18"/>
        </w:rPr>
        <w:t>y away is entered on your Duke t</w:t>
      </w:r>
      <w:r w:rsidR="00DD7B7C" w:rsidRPr="008835D4">
        <w:rPr>
          <w:rFonts w:ascii="Arial" w:hAnsi="Arial"/>
          <w:sz w:val="18"/>
          <w:szCs w:val="18"/>
        </w:rPr>
        <w:t>ranscript only after this evaluation is received by the Registrar’s Office.</w:t>
      </w:r>
      <w:r w:rsidR="00DD7B7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It is the student’s</w:t>
      </w:r>
      <w:r w:rsidR="00DD7B7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responsibility</w:t>
      </w:r>
      <w:r w:rsidR="00DD7B7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to make sure this</w:t>
      </w:r>
      <w:r w:rsidR="00DD7B7C">
        <w:rPr>
          <w:rFonts w:ascii="Arial" w:hAnsi="Arial"/>
          <w:sz w:val="18"/>
          <w:szCs w:val="18"/>
        </w:rPr>
        <w:t xml:space="preserve"> evaluation </w:t>
      </w:r>
      <w:r>
        <w:rPr>
          <w:rFonts w:ascii="Arial" w:hAnsi="Arial"/>
          <w:sz w:val="18"/>
          <w:szCs w:val="18"/>
        </w:rPr>
        <w:t xml:space="preserve">has been </w:t>
      </w:r>
      <w:r w:rsidR="00DD7B7C">
        <w:rPr>
          <w:rFonts w:ascii="Arial" w:hAnsi="Arial"/>
          <w:sz w:val="18"/>
          <w:szCs w:val="18"/>
        </w:rPr>
        <w:t>submitted to the Registrar</w:t>
      </w:r>
      <w:r>
        <w:rPr>
          <w:rFonts w:ascii="Arial" w:hAnsi="Arial"/>
          <w:sz w:val="18"/>
          <w:szCs w:val="18"/>
        </w:rPr>
        <w:t>’s Office</w:t>
      </w:r>
      <w:r w:rsidR="00DD7B7C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 xml:space="preserve"> </w:t>
      </w:r>
      <w:r w:rsidR="0075422C" w:rsidRPr="008835D4">
        <w:rPr>
          <w:rFonts w:ascii="Arial" w:hAnsi="Arial"/>
          <w:sz w:val="18"/>
          <w:szCs w:val="18"/>
        </w:rPr>
        <w:t>All students who satisfactorily complete a term of approved study away are re</w:t>
      </w:r>
      <w:r w:rsidR="00EB3057">
        <w:rPr>
          <w:rFonts w:ascii="Arial" w:hAnsi="Arial"/>
          <w:sz w:val="18"/>
          <w:szCs w:val="18"/>
        </w:rPr>
        <w:t>quested</w:t>
      </w:r>
      <w:r w:rsidR="0075422C" w:rsidRPr="008835D4">
        <w:rPr>
          <w:rFonts w:ascii="Arial" w:hAnsi="Arial"/>
          <w:sz w:val="18"/>
          <w:szCs w:val="18"/>
        </w:rPr>
        <w:t xml:space="preserve"> to complete the </w:t>
      </w:r>
      <w:r w:rsidR="00EB3057">
        <w:rPr>
          <w:rFonts w:ascii="Arial" w:hAnsi="Arial"/>
          <w:sz w:val="18"/>
          <w:szCs w:val="18"/>
        </w:rPr>
        <w:t>“</w:t>
      </w:r>
      <w:r w:rsidR="0075422C" w:rsidRPr="008835D4">
        <w:rPr>
          <w:rFonts w:ascii="Arial" w:hAnsi="Arial"/>
          <w:sz w:val="18"/>
          <w:szCs w:val="18"/>
        </w:rPr>
        <w:t>Student Evalu</w:t>
      </w:r>
      <w:r w:rsidR="00EB3057">
        <w:rPr>
          <w:rFonts w:ascii="Arial" w:hAnsi="Arial"/>
          <w:sz w:val="18"/>
          <w:szCs w:val="18"/>
        </w:rPr>
        <w:t>ation of Study Away Experience</w:t>
      </w:r>
      <w:r w:rsidR="00771A7D">
        <w:rPr>
          <w:rFonts w:ascii="Arial" w:hAnsi="Arial"/>
          <w:sz w:val="18"/>
          <w:szCs w:val="18"/>
        </w:rPr>
        <w:t>”</w:t>
      </w:r>
      <w:r w:rsidR="00EB3057">
        <w:rPr>
          <w:rFonts w:ascii="Arial" w:hAnsi="Arial"/>
          <w:sz w:val="18"/>
          <w:szCs w:val="18"/>
        </w:rPr>
        <w:t xml:space="preserve"> form.  This information is helpful to students considering away rotations in the future.</w:t>
      </w:r>
      <w:r w:rsidR="0075422C" w:rsidRPr="008835D4">
        <w:rPr>
          <w:rFonts w:ascii="Arial" w:hAnsi="Arial"/>
          <w:sz w:val="18"/>
          <w:szCs w:val="18"/>
        </w:rPr>
        <w:t xml:space="preserve">  </w:t>
      </w:r>
    </w:p>
    <w:p w:rsidR="0075422C" w:rsidRDefault="0075422C">
      <w:pPr>
        <w:jc w:val="center"/>
        <w:rPr>
          <w:rFonts w:ascii="Arial" w:hAnsi="Arial"/>
          <w:sz w:val="18"/>
          <w:u w:val="single"/>
        </w:rPr>
      </w:pPr>
    </w:p>
    <w:p w:rsidR="0075422C" w:rsidRDefault="0075422C">
      <w:pPr>
        <w:jc w:val="center"/>
        <w:rPr>
          <w:rFonts w:ascii="Arial" w:hAnsi="Arial"/>
          <w:sz w:val="18"/>
          <w:u w:val="single"/>
        </w:rPr>
      </w:pPr>
    </w:p>
    <w:p w:rsidR="00F84784" w:rsidRDefault="00F84784">
      <w:pPr>
        <w:jc w:val="center"/>
        <w:rPr>
          <w:rFonts w:ascii="Arial" w:hAnsi="Arial"/>
          <w:sz w:val="18"/>
          <w:u w:val="single"/>
        </w:rPr>
      </w:pPr>
    </w:p>
    <w:p w:rsidR="006717D4" w:rsidRPr="00347527" w:rsidRDefault="0075422C">
      <w:pPr>
        <w:pStyle w:val="Heading3"/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DUKE </w:t>
      </w:r>
      <w:r w:rsidR="006717D4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SCHOOL OF </w:t>
      </w:r>
      <w:r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</w:t>
      </w:r>
      <w:r w:rsidR="006717D4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INE</w:t>
      </w:r>
      <w:r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A5286" w:rsidRPr="00347527" w:rsidRDefault="0075422C">
      <w:pPr>
        <w:pStyle w:val="Heading3"/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STUDY AWAY</w:t>
      </w:r>
      <w:r w:rsidR="004512F0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/ABROAD</w:t>
      </w:r>
      <w:r w:rsidR="00F6108E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3723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52683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3723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="00EF2704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 w:rsidR="006717D4" w:rsidRPr="00347527">
        <w:rPr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 Med</w:t>
      </w:r>
    </w:p>
    <w:p w:rsidR="006717D4" w:rsidRPr="006717D4" w:rsidRDefault="006717D4" w:rsidP="006717D4">
      <w:r>
        <w:tab/>
      </w:r>
      <w:r>
        <w:tab/>
      </w:r>
    </w:p>
    <w:p w:rsidR="0075422C" w:rsidRDefault="0075422C">
      <w:pPr>
        <w:jc w:val="center"/>
        <w:rPr>
          <w:rFonts w:ascii="Arial" w:hAnsi="Arial"/>
          <w:sz w:val="18"/>
          <w:u w:val="single"/>
        </w:rPr>
      </w:pPr>
    </w:p>
    <w:p w:rsidR="0075422C" w:rsidRPr="00E1294A" w:rsidRDefault="0075422C">
      <w:pPr>
        <w:rPr>
          <w:rFonts w:ascii="Arial" w:hAnsi="Arial" w:cs="Arial"/>
          <w:b/>
          <w:color w:val="008000"/>
          <w:sz w:val="20"/>
        </w:rPr>
      </w:pPr>
      <w:r w:rsidRPr="00F6108E">
        <w:rPr>
          <w:rFonts w:ascii="Arial" w:hAnsi="Arial" w:cs="Arial"/>
          <w:b/>
          <w:color w:val="003366"/>
          <w:sz w:val="20"/>
        </w:rPr>
        <w:t>Name:</w:t>
      </w:r>
      <w:r w:rsidRPr="00E1294A">
        <w:rPr>
          <w:rFonts w:ascii="Arial" w:hAnsi="Arial" w:cs="Arial"/>
          <w:b/>
          <w:color w:val="008000"/>
          <w:sz w:val="20"/>
        </w:rPr>
        <w:t xml:space="preserve"> </w:t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E1294A">
        <w:rPr>
          <w:rFonts w:ascii="Arial" w:hAnsi="Arial" w:cs="Arial"/>
          <w:b/>
          <w:color w:val="008000"/>
          <w:sz w:val="20"/>
        </w:rPr>
        <w:tab/>
      </w:r>
      <w:r w:rsidRPr="00F6108E">
        <w:rPr>
          <w:rFonts w:ascii="Arial" w:hAnsi="Arial" w:cs="Arial"/>
          <w:b/>
          <w:color w:val="003366"/>
          <w:sz w:val="20"/>
        </w:rPr>
        <w:t>Date:</w:t>
      </w:r>
      <w:r w:rsidRPr="00E1294A">
        <w:rPr>
          <w:rFonts w:ascii="Arial" w:hAnsi="Arial" w:cs="Arial"/>
          <w:b/>
          <w:color w:val="008000"/>
          <w:sz w:val="20"/>
        </w:rPr>
        <w:t xml:space="preserve"> </w:t>
      </w:r>
    </w:p>
    <w:p w:rsidR="0075422C" w:rsidRPr="00E1294A" w:rsidRDefault="0075422C">
      <w:pPr>
        <w:rPr>
          <w:rFonts w:ascii="Arial" w:hAnsi="Arial" w:cs="Arial"/>
          <w:b/>
          <w:color w:val="008000"/>
          <w:sz w:val="20"/>
        </w:rPr>
      </w:pPr>
    </w:p>
    <w:p w:rsidR="00A70E71" w:rsidRDefault="00A70E71">
      <w:pPr>
        <w:rPr>
          <w:rFonts w:ascii="Arial" w:hAnsi="Arial" w:cs="Arial"/>
          <w:b/>
          <w:color w:val="008000"/>
          <w:sz w:val="20"/>
        </w:rPr>
      </w:pPr>
    </w:p>
    <w:p w:rsidR="00A70E71" w:rsidRDefault="00A70E71">
      <w:pPr>
        <w:rPr>
          <w:rFonts w:ascii="Arial" w:hAnsi="Arial" w:cs="Arial"/>
          <w:b/>
          <w:color w:val="008000"/>
          <w:sz w:val="20"/>
        </w:rPr>
      </w:pPr>
    </w:p>
    <w:p w:rsidR="0075422C" w:rsidRPr="00F6108E" w:rsidRDefault="0075422C">
      <w:pPr>
        <w:rPr>
          <w:rFonts w:ascii="Arial" w:hAnsi="Arial" w:cs="Arial"/>
          <w:b/>
          <w:color w:val="003366"/>
          <w:sz w:val="20"/>
        </w:rPr>
      </w:pPr>
      <w:r w:rsidRPr="00F6108E">
        <w:rPr>
          <w:rFonts w:ascii="Arial" w:hAnsi="Arial" w:cs="Arial"/>
          <w:b/>
          <w:color w:val="003366"/>
          <w:sz w:val="20"/>
        </w:rPr>
        <w:t xml:space="preserve">Number of credits you wish to be awarded (4 weeks = 4 credits) </w:t>
      </w: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  <w:r w:rsidRPr="00F6108E">
        <w:rPr>
          <w:rFonts w:ascii="Arial" w:hAnsi="Arial" w:cs="Arial"/>
          <w:color w:val="003366"/>
          <w:sz w:val="20"/>
        </w:rPr>
        <w:t>DESCRIBE THE NATURE OF YOUR STUDY AWAY</w:t>
      </w:r>
      <w:r w:rsidR="004512F0">
        <w:rPr>
          <w:rFonts w:ascii="Arial" w:hAnsi="Arial" w:cs="Arial"/>
          <w:color w:val="003366"/>
          <w:sz w:val="20"/>
        </w:rPr>
        <w:t>/ABROAD</w:t>
      </w:r>
      <w:r w:rsidRPr="00F6108E">
        <w:rPr>
          <w:rFonts w:ascii="Arial" w:hAnsi="Arial" w:cs="Arial"/>
          <w:color w:val="003366"/>
          <w:sz w:val="20"/>
        </w:rPr>
        <w:t xml:space="preserve"> </w:t>
      </w:r>
      <w:r w:rsidRPr="00E1294A">
        <w:rPr>
          <w:rFonts w:ascii="Arial" w:hAnsi="Arial" w:cs="Arial"/>
          <w:sz w:val="20"/>
        </w:rPr>
        <w:t xml:space="preserve"> -- What you will be doing (indicate specialty, sub-specialty or department; name of comparable Duke elective if there is one and specify if this is a clerkship, preceptorship, project, etc.)</w:t>
      </w:r>
      <w:r w:rsidR="00EB3057">
        <w:rPr>
          <w:rFonts w:ascii="Arial" w:hAnsi="Arial" w:cs="Arial"/>
          <w:sz w:val="20"/>
        </w:rPr>
        <w:t>.  What is the course title?</w:t>
      </w: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F6108E" w:rsidRDefault="0075422C">
      <w:pPr>
        <w:pStyle w:val="BodyText"/>
        <w:rPr>
          <w:rFonts w:ascii="Arial" w:hAnsi="Arial" w:cs="Arial"/>
          <w:color w:val="003366"/>
        </w:rPr>
      </w:pPr>
      <w:r w:rsidRPr="00F6108E">
        <w:rPr>
          <w:rFonts w:ascii="Arial" w:hAnsi="Arial" w:cs="Arial"/>
          <w:color w:val="003366"/>
        </w:rPr>
        <w:t>WHAT DO YOU HOPE TO GAIN FROM STUDY AWAY</w:t>
      </w:r>
      <w:r w:rsidR="004512F0">
        <w:rPr>
          <w:rFonts w:ascii="Arial" w:hAnsi="Arial" w:cs="Arial"/>
          <w:color w:val="003366"/>
        </w:rPr>
        <w:t>/ABROAD</w:t>
      </w:r>
      <w:r w:rsidRPr="00F6108E">
        <w:rPr>
          <w:rFonts w:ascii="Arial" w:hAnsi="Arial" w:cs="Arial"/>
          <w:color w:val="003366"/>
        </w:rPr>
        <w:t xml:space="preserve"> THAT YOU COULD NOT HAVE EXPERIENCED AT </w:t>
      </w:r>
      <w:smartTag w:uri="urn:schemas-microsoft-com:office:smarttags" w:element="place">
        <w:smartTag w:uri="urn:schemas-microsoft-com:office:smarttags" w:element="PlaceName">
          <w:r w:rsidRPr="00F6108E">
            <w:rPr>
              <w:rFonts w:ascii="Arial" w:hAnsi="Arial" w:cs="Arial"/>
              <w:color w:val="003366"/>
            </w:rPr>
            <w:t>DUKE</w:t>
          </w:r>
        </w:smartTag>
        <w:r w:rsidRPr="00F6108E">
          <w:rPr>
            <w:rFonts w:ascii="Arial" w:hAnsi="Arial" w:cs="Arial"/>
            <w:color w:val="003366"/>
          </w:rPr>
          <w:t xml:space="preserve"> </w:t>
        </w:r>
        <w:smartTag w:uri="urn:schemas-microsoft-com:office:smarttags" w:element="PlaceName">
          <w:r w:rsidRPr="00F6108E">
            <w:rPr>
              <w:rFonts w:ascii="Arial" w:hAnsi="Arial" w:cs="Arial"/>
              <w:color w:val="003366"/>
            </w:rPr>
            <w:t>MEDICAL</w:t>
          </w:r>
        </w:smartTag>
        <w:r w:rsidRPr="00F6108E">
          <w:rPr>
            <w:rFonts w:ascii="Arial" w:hAnsi="Arial" w:cs="Arial"/>
            <w:color w:val="003366"/>
          </w:rPr>
          <w:t xml:space="preserve"> </w:t>
        </w:r>
        <w:smartTag w:uri="urn:schemas-microsoft-com:office:smarttags" w:element="PlaceType">
          <w:r w:rsidRPr="00F6108E">
            <w:rPr>
              <w:rFonts w:ascii="Arial" w:hAnsi="Arial" w:cs="Arial"/>
              <w:color w:val="003366"/>
            </w:rPr>
            <w:t>SCHOOL</w:t>
          </w:r>
        </w:smartTag>
      </w:smartTag>
      <w:r w:rsidRPr="00F6108E">
        <w:rPr>
          <w:rFonts w:ascii="Arial" w:hAnsi="Arial" w:cs="Arial"/>
          <w:color w:val="003366"/>
        </w:rPr>
        <w:t>?</w:t>
      </w: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spacing w:line="480" w:lineRule="auto"/>
        <w:rPr>
          <w:rFonts w:ascii="Arial" w:hAnsi="Arial" w:cs="Arial"/>
          <w:sz w:val="20"/>
        </w:rPr>
      </w:pPr>
    </w:p>
    <w:p w:rsidR="0075422C" w:rsidRPr="00E1294A" w:rsidRDefault="0075422C">
      <w:pPr>
        <w:spacing w:line="480" w:lineRule="auto"/>
        <w:rPr>
          <w:rFonts w:ascii="Arial" w:hAnsi="Arial" w:cs="Arial"/>
          <w:sz w:val="20"/>
        </w:rPr>
      </w:pPr>
    </w:p>
    <w:p w:rsidR="0075422C" w:rsidRPr="00E1294A" w:rsidRDefault="0075422C">
      <w:pPr>
        <w:spacing w:line="480" w:lineRule="auto"/>
        <w:rPr>
          <w:rFonts w:ascii="Arial" w:hAnsi="Arial" w:cs="Arial"/>
          <w:sz w:val="20"/>
        </w:rPr>
      </w:pPr>
    </w:p>
    <w:p w:rsidR="0075422C" w:rsidRPr="00F6108E" w:rsidRDefault="0075422C">
      <w:pPr>
        <w:pStyle w:val="BodyText"/>
        <w:spacing w:line="480" w:lineRule="auto"/>
        <w:rPr>
          <w:rFonts w:ascii="Arial" w:hAnsi="Arial" w:cs="Arial"/>
          <w:color w:val="003366"/>
        </w:rPr>
      </w:pPr>
      <w:r w:rsidRPr="00F6108E">
        <w:rPr>
          <w:rFonts w:ascii="Arial" w:hAnsi="Arial" w:cs="Arial"/>
          <w:color w:val="003366"/>
        </w:rPr>
        <w:t>HOW DOES STUDY AWAY</w:t>
      </w:r>
      <w:r w:rsidR="004512F0">
        <w:rPr>
          <w:rFonts w:ascii="Arial" w:hAnsi="Arial" w:cs="Arial"/>
          <w:color w:val="003366"/>
        </w:rPr>
        <w:t>/ABROAD</w:t>
      </w:r>
      <w:r w:rsidRPr="00F6108E">
        <w:rPr>
          <w:rFonts w:ascii="Arial" w:hAnsi="Arial" w:cs="Arial"/>
          <w:color w:val="003366"/>
        </w:rPr>
        <w:t xml:space="preserve"> FIT IN WITH YOUR OVERALL COURSE SELECTION AND/OR CAREER PLANS?</w:t>
      </w:r>
    </w:p>
    <w:p w:rsidR="0075422C" w:rsidRPr="00E1294A" w:rsidRDefault="0075422C">
      <w:pPr>
        <w:spacing w:line="480" w:lineRule="auto"/>
        <w:rPr>
          <w:rFonts w:ascii="Arial" w:hAnsi="Arial" w:cs="Arial"/>
          <w:sz w:val="20"/>
          <w:u w:val="single"/>
        </w:rPr>
      </w:pPr>
    </w:p>
    <w:p w:rsidR="0075422C" w:rsidRPr="00E1294A" w:rsidRDefault="0075422C">
      <w:pPr>
        <w:spacing w:line="480" w:lineRule="auto"/>
        <w:rPr>
          <w:rFonts w:ascii="Arial" w:hAnsi="Arial" w:cs="Arial"/>
          <w:sz w:val="20"/>
          <w:u w:val="single"/>
        </w:rPr>
      </w:pPr>
    </w:p>
    <w:p w:rsidR="0075422C" w:rsidRPr="00E1294A" w:rsidRDefault="0075422C">
      <w:pPr>
        <w:spacing w:line="480" w:lineRule="auto"/>
        <w:rPr>
          <w:rFonts w:ascii="Arial" w:hAnsi="Arial" w:cs="Arial"/>
          <w:color w:val="008000"/>
          <w:sz w:val="20"/>
        </w:rPr>
      </w:pPr>
      <w:r w:rsidRPr="00F6108E">
        <w:rPr>
          <w:rFonts w:ascii="Arial" w:hAnsi="Arial" w:cs="Arial"/>
          <w:color w:val="003366"/>
          <w:sz w:val="20"/>
        </w:rPr>
        <w:t>NAME AND ADDRESS OF INSTITUTION AT WHICH YOU PLAN TO STUDY</w:t>
      </w:r>
      <w:r w:rsidRPr="00E1294A">
        <w:rPr>
          <w:rFonts w:ascii="Arial" w:hAnsi="Arial" w:cs="Arial"/>
          <w:b/>
          <w:color w:val="008000"/>
          <w:sz w:val="20"/>
        </w:rPr>
        <w:t>:</w:t>
      </w: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rPr>
          <w:rFonts w:ascii="Arial" w:hAnsi="Arial" w:cs="Arial"/>
          <w:sz w:val="20"/>
        </w:rPr>
      </w:pPr>
    </w:p>
    <w:p w:rsidR="001D58DA" w:rsidRDefault="001D58DA">
      <w:pPr>
        <w:pStyle w:val="BodyText"/>
        <w:rPr>
          <w:rFonts w:ascii="Arial" w:hAnsi="Arial" w:cs="Arial"/>
          <w:color w:val="003366"/>
        </w:rPr>
      </w:pPr>
    </w:p>
    <w:p w:rsidR="0075422C" w:rsidRPr="00F6108E" w:rsidRDefault="0075422C">
      <w:pPr>
        <w:pStyle w:val="BodyText"/>
        <w:rPr>
          <w:rFonts w:ascii="Arial" w:hAnsi="Arial" w:cs="Arial"/>
          <w:color w:val="003366"/>
        </w:rPr>
      </w:pPr>
      <w:r w:rsidRPr="00F6108E">
        <w:rPr>
          <w:rFonts w:ascii="Arial" w:hAnsi="Arial" w:cs="Arial"/>
          <w:color w:val="003366"/>
        </w:rPr>
        <w:t>NAME, TITLE, ADDRESS</w:t>
      </w:r>
      <w:r w:rsidR="002E0B1B">
        <w:rPr>
          <w:rFonts w:ascii="Arial" w:hAnsi="Arial" w:cs="Arial"/>
          <w:color w:val="003366"/>
        </w:rPr>
        <w:t>, EMAIL,</w:t>
      </w:r>
      <w:r w:rsidRPr="00F6108E">
        <w:rPr>
          <w:rFonts w:ascii="Arial" w:hAnsi="Arial" w:cs="Arial"/>
          <w:color w:val="003366"/>
        </w:rPr>
        <w:t xml:space="preserve"> AND TELEPHONE NUMBER OF INDIVIDUAL AT STUDY AWAY INSTITUTION TO WHOM GRADE EVALUATION SHOULD BE SENT;  NAME, TITLE</w:t>
      </w:r>
      <w:r w:rsidR="0076101C">
        <w:rPr>
          <w:rFonts w:ascii="Arial" w:hAnsi="Arial" w:cs="Arial"/>
          <w:color w:val="003366"/>
        </w:rPr>
        <w:t>,</w:t>
      </w:r>
      <w:r w:rsidRPr="00F6108E">
        <w:rPr>
          <w:rFonts w:ascii="Arial" w:hAnsi="Arial" w:cs="Arial"/>
          <w:color w:val="003366"/>
        </w:rPr>
        <w:t xml:space="preserve"> AND ADDRESS OF IMMEDIATE SUPERVISOR, IF DIFFERENT:</w:t>
      </w:r>
    </w:p>
    <w:p w:rsidR="0075422C" w:rsidRPr="00E1294A" w:rsidRDefault="0075422C">
      <w:pPr>
        <w:rPr>
          <w:rFonts w:ascii="Arial" w:hAnsi="Arial" w:cs="Arial"/>
          <w:sz w:val="20"/>
        </w:rPr>
      </w:pPr>
    </w:p>
    <w:p w:rsidR="0075422C" w:rsidRPr="00E1294A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8000"/>
          <w:sz w:val="20"/>
        </w:rPr>
      </w:pPr>
    </w:p>
    <w:p w:rsidR="00D10D2B" w:rsidRDefault="00D10D2B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3366"/>
          <w:sz w:val="20"/>
        </w:rPr>
      </w:pPr>
    </w:p>
    <w:p w:rsidR="001D58DA" w:rsidRDefault="001D58DA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3366"/>
          <w:sz w:val="20"/>
        </w:rPr>
      </w:pPr>
    </w:p>
    <w:p w:rsidR="0075422C" w:rsidRPr="00F6108E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3366"/>
          <w:sz w:val="20"/>
          <w:u w:val="single"/>
        </w:rPr>
      </w:pPr>
      <w:r w:rsidRPr="00F6108E">
        <w:rPr>
          <w:rFonts w:ascii="Arial" w:hAnsi="Arial" w:cs="Arial"/>
          <w:color w:val="003366"/>
          <w:sz w:val="20"/>
        </w:rPr>
        <w:t xml:space="preserve">DATES AND DURATION OF PLANNED </w:t>
      </w:r>
      <w:r w:rsidR="00FC2326">
        <w:rPr>
          <w:rFonts w:ascii="Arial" w:hAnsi="Arial" w:cs="Arial"/>
          <w:color w:val="003366"/>
          <w:sz w:val="20"/>
        </w:rPr>
        <w:t>STUDY AWAY/ABROAD</w:t>
      </w:r>
      <w:r w:rsidRPr="00F6108E">
        <w:rPr>
          <w:rFonts w:ascii="Arial" w:hAnsi="Arial" w:cs="Arial"/>
          <w:color w:val="003366"/>
          <w:sz w:val="20"/>
        </w:rPr>
        <w:t xml:space="preserve">:  </w:t>
      </w:r>
      <w:r w:rsidR="00FC2326">
        <w:rPr>
          <w:rFonts w:ascii="Arial" w:hAnsi="Arial" w:cs="Arial"/>
          <w:color w:val="003366"/>
          <w:sz w:val="20"/>
        </w:rPr>
        <w:t>MM/DD/YYYY</w:t>
      </w:r>
    </w:p>
    <w:p w:rsidR="0075422C" w:rsidRPr="00F6108E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3366"/>
          <w:sz w:val="20"/>
          <w:u w:val="single"/>
        </w:rPr>
      </w:pPr>
      <w:r w:rsidRPr="00F6108E">
        <w:rPr>
          <w:rFonts w:ascii="Arial" w:hAnsi="Arial" w:cs="Arial"/>
          <w:color w:val="003366"/>
          <w:sz w:val="20"/>
        </w:rPr>
        <w:t>TERM BEGINS</w:t>
      </w:r>
      <w:r w:rsidR="00FC2326">
        <w:rPr>
          <w:rFonts w:ascii="Arial" w:hAnsi="Arial" w:cs="Arial"/>
          <w:color w:val="003366"/>
          <w:sz w:val="20"/>
        </w:rPr>
        <w:t>:                                                        ENDS:</w:t>
      </w:r>
    </w:p>
    <w:p w:rsidR="00A155C3" w:rsidRDefault="00A155C3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8000"/>
          <w:sz w:val="20"/>
        </w:rPr>
      </w:pPr>
    </w:p>
    <w:p w:rsidR="00AA2CEB" w:rsidRDefault="00080907" w:rsidP="0008090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b/>
          <w:color w:val="003366"/>
          <w:sz w:val="20"/>
        </w:rPr>
      </w:pPr>
      <w:r w:rsidRPr="00080907">
        <w:rPr>
          <w:rFonts w:ascii="Arial" w:hAnsi="Arial" w:cs="Arial"/>
          <w:b/>
          <w:color w:val="003366"/>
          <w:sz w:val="20"/>
        </w:rPr>
        <w:lastRenderedPageBreak/>
        <w:t>APPROVAL FROM DR. BUCKLEY TO STUDY AWAY DURING AOA DAY</w:t>
      </w:r>
    </w:p>
    <w:p w:rsidR="00AA2CEB" w:rsidRPr="00AA2CEB" w:rsidRDefault="00AA2CEB" w:rsidP="0008090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b/>
          <w:color w:val="FF0000"/>
          <w:sz w:val="20"/>
        </w:rPr>
      </w:pPr>
      <w:r w:rsidRPr="00AA2CEB">
        <w:rPr>
          <w:rFonts w:ascii="Arial" w:hAnsi="Arial" w:cs="Arial"/>
          <w:b/>
          <w:color w:val="FF0000"/>
          <w:sz w:val="20"/>
        </w:rPr>
        <w:t>(ONLY APPLICABLE TO SUMMER SECTION 44)</w:t>
      </w:r>
    </w:p>
    <w:p w:rsidR="007F4F7E" w:rsidRDefault="00080907" w:rsidP="0008090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b/>
          <w:color w:val="003366"/>
          <w:sz w:val="20"/>
        </w:rPr>
      </w:pPr>
      <w:r w:rsidRPr="00080907">
        <w:rPr>
          <w:rFonts w:ascii="Arial" w:hAnsi="Arial" w:cs="Arial"/>
          <w:b/>
          <w:color w:val="003366"/>
          <w:sz w:val="20"/>
        </w:rPr>
        <w:t xml:space="preserve"> YES                   NO</w:t>
      </w:r>
    </w:p>
    <w:p w:rsidR="00AB7483" w:rsidRPr="00080907" w:rsidRDefault="00AB7483" w:rsidP="0008090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b/>
          <w:color w:val="008000"/>
          <w:sz w:val="20"/>
        </w:rPr>
      </w:pPr>
    </w:p>
    <w:p w:rsidR="0075422C" w:rsidRPr="00FC2326" w:rsidRDefault="0075422C" w:rsidP="002327C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b/>
          <w:color w:val="003366"/>
          <w:sz w:val="20"/>
          <w:u w:val="single"/>
        </w:rPr>
      </w:pPr>
      <w:r w:rsidRPr="00E1294A">
        <w:rPr>
          <w:rFonts w:ascii="Arial" w:hAnsi="Arial" w:cs="Arial"/>
          <w:color w:val="008000"/>
          <w:sz w:val="20"/>
        </w:rPr>
        <w:tab/>
      </w:r>
      <w:r w:rsidRPr="00FC2326">
        <w:rPr>
          <w:rFonts w:ascii="Arial" w:hAnsi="Arial" w:cs="Arial"/>
          <w:b/>
          <w:color w:val="003366"/>
          <w:sz w:val="20"/>
          <w:u w:val="single"/>
        </w:rPr>
        <w:t>SIGNATURES OF APPROVAL FROM DUKE:</w:t>
      </w:r>
    </w:p>
    <w:p w:rsidR="00A70E71" w:rsidRPr="00E1294A" w:rsidRDefault="00A70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8000"/>
          <w:sz w:val="20"/>
          <w:u w:val="single"/>
        </w:rPr>
      </w:pPr>
    </w:p>
    <w:p w:rsidR="00A36E50" w:rsidRDefault="00A70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70E71" w:rsidRDefault="00A70E71" w:rsidP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jc w:val="center"/>
        <w:rPr>
          <w:rFonts w:ascii="Arial" w:hAnsi="Arial" w:cs="Arial"/>
          <w:sz w:val="20"/>
        </w:rPr>
      </w:pPr>
      <w:r w:rsidRPr="00FC5854">
        <w:rPr>
          <w:rFonts w:ascii="Arial" w:hAnsi="Arial" w:cs="Arial"/>
          <w:b/>
          <w:i/>
          <w:sz w:val="20"/>
        </w:rPr>
        <w:t>Name of</w:t>
      </w:r>
      <w:r w:rsidR="005543AE">
        <w:rPr>
          <w:rFonts w:ascii="Arial" w:hAnsi="Arial" w:cs="Arial"/>
          <w:b/>
          <w:i/>
          <w:sz w:val="20"/>
        </w:rPr>
        <w:t xml:space="preserve"> Advisory Dean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C2326">
        <w:rPr>
          <w:rFonts w:ascii="Arial" w:hAnsi="Arial" w:cs="Arial"/>
          <w:sz w:val="20"/>
        </w:rPr>
        <w:t xml:space="preserve">       </w:t>
      </w:r>
      <w:r w:rsidRPr="00FC5854">
        <w:rPr>
          <w:rFonts w:ascii="Arial" w:hAnsi="Arial" w:cs="Arial"/>
          <w:b/>
          <w:i/>
          <w:sz w:val="20"/>
        </w:rPr>
        <w:t xml:space="preserve">Signature of </w:t>
      </w:r>
      <w:r w:rsidR="005543AE">
        <w:rPr>
          <w:rFonts w:ascii="Arial" w:hAnsi="Arial" w:cs="Arial"/>
          <w:b/>
          <w:i/>
          <w:sz w:val="20"/>
        </w:rPr>
        <w:t>Advisory Dean</w:t>
      </w:r>
    </w:p>
    <w:p w:rsidR="00A70E71" w:rsidRDefault="00A70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4512F0" w:rsidRDefault="004512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i/>
          <w:sz w:val="20"/>
        </w:rPr>
      </w:pPr>
      <w:r w:rsidRPr="004512F0">
        <w:rPr>
          <w:rFonts w:ascii="Arial" w:hAnsi="Arial" w:cs="Arial"/>
          <w:b/>
          <w:sz w:val="20"/>
        </w:rPr>
        <w:t>Please Note: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0"/>
        </w:rPr>
        <w:t>(</w:t>
      </w:r>
      <w:r w:rsidRPr="004512F0">
        <w:rPr>
          <w:rFonts w:ascii="Arial" w:hAnsi="Arial" w:cs="Arial"/>
          <w:i/>
          <w:sz w:val="20"/>
        </w:rPr>
        <w:t xml:space="preserve">Study away applicants </w:t>
      </w:r>
      <w:r w:rsidR="008E71CF">
        <w:rPr>
          <w:rFonts w:ascii="Arial" w:hAnsi="Arial" w:cs="Arial"/>
          <w:i/>
          <w:sz w:val="20"/>
        </w:rPr>
        <w:t xml:space="preserve">for United States or Canadian programs </w:t>
      </w:r>
      <w:r w:rsidRPr="008E71CF">
        <w:rPr>
          <w:rFonts w:ascii="Arial" w:hAnsi="Arial" w:cs="Arial"/>
          <w:i/>
          <w:sz w:val="20"/>
          <w:u w:val="single"/>
        </w:rPr>
        <w:t>must</w:t>
      </w:r>
      <w:r w:rsidRPr="004512F0">
        <w:rPr>
          <w:rFonts w:ascii="Arial" w:hAnsi="Arial" w:cs="Arial"/>
          <w:i/>
          <w:sz w:val="20"/>
        </w:rPr>
        <w:t xml:space="preserve"> obtain the signature of the </w:t>
      </w:r>
      <w:r w:rsidR="00D65DA0">
        <w:rPr>
          <w:rFonts w:ascii="Arial" w:hAnsi="Arial" w:cs="Arial"/>
          <w:i/>
          <w:sz w:val="20"/>
        </w:rPr>
        <w:t xml:space="preserve">Duke </w:t>
      </w:r>
      <w:r w:rsidRPr="004512F0">
        <w:rPr>
          <w:rFonts w:ascii="Arial" w:hAnsi="Arial" w:cs="Arial"/>
          <w:i/>
          <w:sz w:val="20"/>
        </w:rPr>
        <w:t xml:space="preserve">Department Chair.  Study abroad applicants </w:t>
      </w:r>
      <w:r w:rsidR="008E71CF">
        <w:rPr>
          <w:rFonts w:ascii="Arial" w:hAnsi="Arial" w:cs="Arial"/>
          <w:i/>
          <w:sz w:val="20"/>
        </w:rPr>
        <w:t>will have their forms forwarded to</w:t>
      </w:r>
      <w:r w:rsidRPr="004512F0">
        <w:rPr>
          <w:rFonts w:ascii="Arial" w:hAnsi="Arial" w:cs="Arial"/>
          <w:i/>
          <w:sz w:val="20"/>
        </w:rPr>
        <w:t xml:space="preserve"> the Global Health Study Away/Abroad Chair</w:t>
      </w:r>
      <w:r>
        <w:rPr>
          <w:rFonts w:ascii="Arial" w:hAnsi="Arial" w:cs="Arial"/>
          <w:i/>
          <w:sz w:val="20"/>
        </w:rPr>
        <w:t>)</w:t>
      </w:r>
      <w:r w:rsidRPr="004512F0">
        <w:rPr>
          <w:rFonts w:ascii="Arial" w:hAnsi="Arial" w:cs="Arial"/>
          <w:i/>
          <w:sz w:val="20"/>
        </w:rPr>
        <w:t>.</w:t>
      </w:r>
    </w:p>
    <w:p w:rsidR="004512F0" w:rsidRDefault="004512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5186F" w:rsidRDefault="00A70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70E71" w:rsidRDefault="00A51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0E71">
        <w:rPr>
          <w:rFonts w:ascii="Arial" w:hAnsi="Arial" w:cs="Arial"/>
          <w:sz w:val="20"/>
        </w:rPr>
        <w:tab/>
      </w:r>
      <w:r w:rsidR="00A70E71">
        <w:rPr>
          <w:rFonts w:ascii="Arial" w:hAnsi="Arial" w:cs="Arial"/>
          <w:sz w:val="20"/>
        </w:rPr>
        <w:tab/>
      </w:r>
      <w:r w:rsidR="00A70E71">
        <w:rPr>
          <w:rFonts w:ascii="Arial" w:hAnsi="Arial" w:cs="Arial"/>
          <w:sz w:val="20"/>
        </w:rPr>
        <w:tab/>
      </w:r>
    </w:p>
    <w:p w:rsidR="00A70E71" w:rsidRDefault="00A70E71" w:rsidP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jc w:val="center"/>
        <w:rPr>
          <w:rFonts w:ascii="Arial" w:hAnsi="Arial" w:cs="Arial"/>
          <w:sz w:val="20"/>
        </w:rPr>
      </w:pPr>
      <w:r w:rsidRPr="00FC5854">
        <w:rPr>
          <w:rFonts w:ascii="Arial" w:hAnsi="Arial" w:cs="Arial"/>
          <w:b/>
          <w:i/>
          <w:sz w:val="20"/>
        </w:rPr>
        <w:t>Name of</w:t>
      </w:r>
      <w:r w:rsidR="00471835">
        <w:rPr>
          <w:rFonts w:ascii="Arial" w:hAnsi="Arial" w:cs="Arial"/>
          <w:b/>
          <w:i/>
          <w:sz w:val="20"/>
        </w:rPr>
        <w:t xml:space="preserve"> Duke </w:t>
      </w:r>
      <w:r w:rsidR="005543AE">
        <w:rPr>
          <w:rFonts w:ascii="Arial" w:hAnsi="Arial" w:cs="Arial"/>
          <w:b/>
          <w:i/>
          <w:sz w:val="20"/>
        </w:rPr>
        <w:t>Department Chair</w:t>
      </w:r>
      <w:r w:rsidR="00FC5854">
        <w:rPr>
          <w:rFonts w:ascii="Arial" w:hAnsi="Arial" w:cs="Arial"/>
          <w:sz w:val="20"/>
        </w:rPr>
        <w:tab/>
      </w:r>
      <w:r w:rsidR="00FC5854">
        <w:rPr>
          <w:rFonts w:ascii="Arial" w:hAnsi="Arial" w:cs="Arial"/>
          <w:sz w:val="20"/>
        </w:rPr>
        <w:tab/>
      </w:r>
      <w:r w:rsidR="00FC5854">
        <w:rPr>
          <w:rFonts w:ascii="Arial" w:hAnsi="Arial" w:cs="Arial"/>
          <w:sz w:val="20"/>
        </w:rPr>
        <w:tab/>
      </w:r>
      <w:r w:rsidR="00FC5854">
        <w:rPr>
          <w:rFonts w:ascii="Arial" w:hAnsi="Arial" w:cs="Arial"/>
          <w:sz w:val="20"/>
        </w:rPr>
        <w:tab/>
      </w:r>
      <w:r w:rsidRPr="00FC5854">
        <w:rPr>
          <w:rFonts w:ascii="Arial" w:hAnsi="Arial" w:cs="Arial"/>
          <w:b/>
          <w:i/>
          <w:sz w:val="20"/>
        </w:rPr>
        <w:t xml:space="preserve">Signature of </w:t>
      </w:r>
      <w:r w:rsidR="00D273CD">
        <w:rPr>
          <w:rFonts w:ascii="Arial" w:hAnsi="Arial" w:cs="Arial"/>
          <w:b/>
          <w:i/>
          <w:sz w:val="20"/>
        </w:rPr>
        <w:t xml:space="preserve">Duke </w:t>
      </w:r>
      <w:r w:rsidR="005543AE">
        <w:rPr>
          <w:rFonts w:ascii="Arial" w:hAnsi="Arial" w:cs="Arial"/>
          <w:b/>
          <w:i/>
          <w:sz w:val="20"/>
        </w:rPr>
        <w:t>Department Chair</w:t>
      </w:r>
    </w:p>
    <w:p w:rsidR="00A70E71" w:rsidRDefault="00A70E71" w:rsidP="00762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762527" w:rsidRDefault="00762527" w:rsidP="007625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36E50" w:rsidRDefault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A5186F" w:rsidRDefault="00A51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5186F" w:rsidRPr="00A5186F" w:rsidRDefault="00A5186F" w:rsidP="00A36E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jc w:val="center"/>
        <w:rPr>
          <w:rFonts w:ascii="Arial" w:hAnsi="Arial" w:cs="Arial"/>
          <w:b/>
          <w:sz w:val="18"/>
          <w:szCs w:val="18"/>
        </w:rPr>
      </w:pPr>
      <w:r w:rsidRPr="00A5186F">
        <w:rPr>
          <w:rFonts w:ascii="Arial" w:hAnsi="Arial" w:cs="Arial"/>
          <w:b/>
          <w:sz w:val="18"/>
          <w:szCs w:val="18"/>
        </w:rPr>
        <w:t>Global Health Study Away Committee Chair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5186F">
        <w:rPr>
          <w:rFonts w:ascii="Arial" w:hAnsi="Arial" w:cs="Arial"/>
          <w:b/>
          <w:sz w:val="18"/>
          <w:szCs w:val="18"/>
        </w:rPr>
        <w:t>Global Health SA Committee Chair</w:t>
      </w:r>
      <w:r w:rsidR="00D12F8B">
        <w:rPr>
          <w:rFonts w:ascii="Arial" w:hAnsi="Arial" w:cs="Arial"/>
          <w:b/>
          <w:sz w:val="18"/>
          <w:szCs w:val="18"/>
        </w:rPr>
        <w:t xml:space="preserve"> Signature</w:t>
      </w:r>
    </w:p>
    <w:p w:rsidR="00A5186F" w:rsidRPr="00E1294A" w:rsidRDefault="00A51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75422C" w:rsidRPr="009762E9" w:rsidRDefault="007542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color w:val="008000"/>
          <w:sz w:val="20"/>
        </w:rPr>
      </w:pPr>
      <w:r w:rsidRPr="008835D4">
        <w:rPr>
          <w:rFonts w:ascii="Arial" w:hAnsi="Arial" w:cs="Arial"/>
          <w:b/>
          <w:color w:val="800000"/>
          <w:sz w:val="20"/>
        </w:rPr>
        <w:t xml:space="preserve">Please </w:t>
      </w:r>
      <w:r w:rsidRPr="008835D4">
        <w:rPr>
          <w:rFonts w:ascii="Arial" w:hAnsi="Arial" w:cs="Arial"/>
          <w:b/>
          <w:color w:val="800000"/>
          <w:sz w:val="20"/>
          <w:u w:val="single"/>
        </w:rPr>
        <w:t>attach</w:t>
      </w:r>
      <w:r w:rsidR="00433E84">
        <w:rPr>
          <w:rFonts w:ascii="Arial" w:hAnsi="Arial" w:cs="Arial"/>
          <w:b/>
          <w:color w:val="800000"/>
          <w:sz w:val="20"/>
        </w:rPr>
        <w:t xml:space="preserve"> the</w:t>
      </w:r>
      <w:r w:rsidRPr="008835D4">
        <w:rPr>
          <w:rFonts w:ascii="Arial" w:hAnsi="Arial" w:cs="Arial"/>
          <w:b/>
          <w:color w:val="800000"/>
          <w:sz w:val="20"/>
        </w:rPr>
        <w:t xml:space="preserve"> </w:t>
      </w:r>
      <w:r w:rsidRPr="008835D4">
        <w:rPr>
          <w:rFonts w:ascii="Arial" w:hAnsi="Arial" w:cs="Arial"/>
          <w:b/>
          <w:color w:val="800000"/>
          <w:sz w:val="20"/>
          <w:u w:val="single"/>
        </w:rPr>
        <w:t>letter of acceptance</w:t>
      </w:r>
      <w:r w:rsidRPr="008835D4">
        <w:rPr>
          <w:rFonts w:ascii="Arial" w:hAnsi="Arial" w:cs="Arial"/>
          <w:b/>
          <w:color w:val="800000"/>
          <w:sz w:val="20"/>
        </w:rPr>
        <w:t xml:space="preserve"> and </w:t>
      </w:r>
      <w:r w:rsidRPr="008835D4">
        <w:rPr>
          <w:rFonts w:ascii="Arial" w:hAnsi="Arial" w:cs="Arial"/>
          <w:b/>
          <w:color w:val="800000"/>
          <w:sz w:val="20"/>
          <w:u w:val="single"/>
        </w:rPr>
        <w:t>course</w:t>
      </w:r>
      <w:r w:rsidR="00433E84">
        <w:rPr>
          <w:rFonts w:ascii="Arial" w:hAnsi="Arial" w:cs="Arial"/>
          <w:b/>
          <w:color w:val="800000"/>
          <w:sz w:val="20"/>
          <w:u w:val="single"/>
        </w:rPr>
        <w:t xml:space="preserve"> description</w:t>
      </w:r>
      <w:r w:rsidRPr="008835D4">
        <w:rPr>
          <w:rFonts w:ascii="Arial" w:hAnsi="Arial" w:cs="Arial"/>
          <w:b/>
          <w:color w:val="800000"/>
          <w:sz w:val="20"/>
        </w:rPr>
        <w:t xml:space="preserve"> to this form.  Return </w:t>
      </w:r>
      <w:r w:rsidRPr="008835D4">
        <w:rPr>
          <w:rFonts w:ascii="Arial" w:hAnsi="Arial" w:cs="Arial"/>
          <w:b/>
          <w:color w:val="800000"/>
          <w:sz w:val="20"/>
          <w:u w:val="single"/>
        </w:rPr>
        <w:t>completed</w:t>
      </w:r>
      <w:r w:rsidRPr="008835D4">
        <w:rPr>
          <w:rFonts w:ascii="Arial" w:hAnsi="Arial" w:cs="Arial"/>
          <w:b/>
          <w:color w:val="800000"/>
          <w:sz w:val="20"/>
        </w:rPr>
        <w:t xml:space="preserve"> form to the </w:t>
      </w:r>
      <w:r w:rsidR="00433E84">
        <w:rPr>
          <w:rFonts w:ascii="Arial" w:hAnsi="Arial" w:cs="Arial"/>
          <w:b/>
          <w:color w:val="800000"/>
          <w:sz w:val="20"/>
        </w:rPr>
        <w:t>Office of Student Affairs.</w:t>
      </w:r>
      <w:r w:rsidRPr="008835D4">
        <w:rPr>
          <w:rFonts w:ascii="Arial" w:hAnsi="Arial" w:cs="Arial"/>
          <w:b/>
          <w:color w:val="800000"/>
          <w:sz w:val="20"/>
        </w:rPr>
        <w:t xml:space="preserve">  Your application </w:t>
      </w:r>
      <w:r w:rsidRPr="008835D4">
        <w:rPr>
          <w:rFonts w:ascii="Arial" w:hAnsi="Arial" w:cs="Arial"/>
          <w:b/>
          <w:color w:val="800000"/>
          <w:sz w:val="20"/>
          <w:u w:val="single"/>
        </w:rPr>
        <w:t>will not</w:t>
      </w:r>
      <w:r w:rsidRPr="008835D4">
        <w:rPr>
          <w:rFonts w:ascii="Arial" w:hAnsi="Arial" w:cs="Arial"/>
          <w:b/>
          <w:color w:val="800000"/>
          <w:sz w:val="20"/>
        </w:rPr>
        <w:t xml:space="preserve"> be accepted </w:t>
      </w:r>
      <w:r w:rsidR="00433E84">
        <w:rPr>
          <w:rFonts w:ascii="Arial" w:hAnsi="Arial" w:cs="Arial"/>
          <w:b/>
          <w:color w:val="800000"/>
          <w:sz w:val="20"/>
        </w:rPr>
        <w:t xml:space="preserve">until all documents are received and form </w:t>
      </w:r>
      <w:r w:rsidRPr="008835D4">
        <w:rPr>
          <w:rFonts w:ascii="Arial" w:hAnsi="Arial" w:cs="Arial"/>
          <w:b/>
          <w:color w:val="800000"/>
          <w:sz w:val="20"/>
        </w:rPr>
        <w:t>is complete</w:t>
      </w:r>
      <w:r w:rsidRPr="009762E9">
        <w:rPr>
          <w:rFonts w:ascii="Arial" w:hAnsi="Arial" w:cs="Arial"/>
          <w:b/>
          <w:color w:val="008000"/>
          <w:sz w:val="20"/>
        </w:rPr>
        <w:t>.</w:t>
      </w:r>
    </w:p>
    <w:p w:rsidR="0075422C" w:rsidRPr="00E1294A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</w:p>
    <w:p w:rsidR="0075422C" w:rsidRPr="00EA5286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color w:val="003366"/>
          <w:sz w:val="20"/>
        </w:rPr>
      </w:pPr>
      <w:r w:rsidRPr="00EA5286">
        <w:rPr>
          <w:rFonts w:ascii="Arial" w:hAnsi="Arial" w:cs="Arial"/>
          <w:b/>
          <w:color w:val="003366"/>
          <w:sz w:val="20"/>
          <w:u w:val="single"/>
        </w:rPr>
        <w:t>ACTION OF REVIEW COMMITTEE:</w:t>
      </w:r>
    </w:p>
    <w:p w:rsidR="0075422C" w:rsidRPr="00EA5286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color w:val="003366"/>
          <w:sz w:val="20"/>
        </w:rPr>
      </w:pPr>
    </w:p>
    <w:p w:rsidR="00315BFD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color w:val="003366"/>
          <w:sz w:val="20"/>
          <w:u w:val="single"/>
        </w:rPr>
      </w:pPr>
      <w:r w:rsidRPr="00EA5286">
        <w:rPr>
          <w:rFonts w:ascii="Arial" w:hAnsi="Arial" w:cs="Arial"/>
          <w:b/>
          <w:color w:val="003366"/>
          <w:sz w:val="20"/>
        </w:rPr>
        <w:t>APPROVED</w:t>
      </w:r>
      <w:r w:rsidR="001A71DD">
        <w:rPr>
          <w:rFonts w:ascii="Arial" w:hAnsi="Arial" w:cs="Arial"/>
          <w:b/>
          <w:color w:val="003366"/>
          <w:sz w:val="20"/>
        </w:rPr>
        <w:tab/>
      </w:r>
      <w:r w:rsidRPr="00EA5286">
        <w:rPr>
          <w:rFonts w:ascii="Arial" w:hAnsi="Arial" w:cs="Arial"/>
          <w:b/>
          <w:color w:val="003366"/>
          <w:sz w:val="20"/>
        </w:rPr>
        <w:tab/>
      </w:r>
      <w:r w:rsidR="00A36E50">
        <w:rPr>
          <w:rFonts w:ascii="Arial" w:hAnsi="Arial" w:cs="Arial"/>
          <w:b/>
          <w:color w:val="003366"/>
          <w:sz w:val="20"/>
        </w:rPr>
        <w:t xml:space="preserve">          </w:t>
      </w:r>
      <w:r w:rsidRPr="00EA5286">
        <w:rPr>
          <w:rFonts w:ascii="Arial" w:hAnsi="Arial" w:cs="Arial"/>
          <w:b/>
          <w:color w:val="003366"/>
          <w:sz w:val="20"/>
        </w:rPr>
        <w:t>DISAPPROVED</w:t>
      </w:r>
      <w:r w:rsidR="001A71DD">
        <w:rPr>
          <w:rFonts w:ascii="Arial" w:hAnsi="Arial" w:cs="Arial"/>
          <w:b/>
          <w:color w:val="003366"/>
          <w:sz w:val="20"/>
        </w:rPr>
        <w:tab/>
      </w:r>
      <w:r w:rsidR="001A71DD">
        <w:rPr>
          <w:rFonts w:ascii="Arial" w:hAnsi="Arial" w:cs="Arial"/>
          <w:b/>
          <w:color w:val="003366"/>
          <w:sz w:val="20"/>
        </w:rPr>
        <w:tab/>
      </w:r>
      <w:r w:rsidR="001A71DD">
        <w:rPr>
          <w:rFonts w:ascii="Arial" w:hAnsi="Arial" w:cs="Arial"/>
          <w:b/>
          <w:color w:val="003366"/>
          <w:sz w:val="20"/>
        </w:rPr>
        <w:tab/>
      </w:r>
      <w:r w:rsidR="00A36E50">
        <w:rPr>
          <w:rFonts w:ascii="Arial" w:hAnsi="Arial" w:cs="Arial"/>
          <w:b/>
          <w:color w:val="003366"/>
          <w:sz w:val="20"/>
        </w:rPr>
        <w:t xml:space="preserve">          </w:t>
      </w:r>
      <w:r w:rsidR="00777C37" w:rsidRPr="00EA5286">
        <w:rPr>
          <w:rFonts w:ascii="Arial" w:hAnsi="Arial" w:cs="Arial"/>
          <w:b/>
          <w:color w:val="003366"/>
          <w:sz w:val="20"/>
        </w:rPr>
        <w:t>D</w:t>
      </w:r>
      <w:r w:rsidR="00777C37">
        <w:rPr>
          <w:rFonts w:ascii="Arial" w:hAnsi="Arial" w:cs="Arial"/>
          <w:b/>
          <w:color w:val="003366"/>
          <w:sz w:val="20"/>
        </w:rPr>
        <w:t>ATE</w:t>
      </w:r>
      <w:r w:rsidR="00777C37" w:rsidRPr="00EA5286">
        <w:rPr>
          <w:rFonts w:ascii="Arial" w:hAnsi="Arial" w:cs="Arial"/>
          <w:b/>
          <w:color w:val="003366"/>
          <w:sz w:val="20"/>
        </w:rPr>
        <w:t xml:space="preserve"> </w:t>
      </w:r>
    </w:p>
    <w:p w:rsidR="00A36E50" w:rsidRDefault="00315BFD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sz w:val="20"/>
          <w:u w:val="single"/>
        </w:rPr>
      </w:pPr>
      <w:r w:rsidRPr="00777C37">
        <w:rPr>
          <w:rFonts w:ascii="Arial" w:hAnsi="Arial" w:cs="Arial"/>
          <w:b/>
          <w:sz w:val="20"/>
          <w:u w:val="single"/>
        </w:rPr>
        <w:t>Comments:</w:t>
      </w:r>
      <w:r w:rsidR="0075422C" w:rsidRPr="00777C37">
        <w:rPr>
          <w:rFonts w:ascii="Arial" w:hAnsi="Arial" w:cs="Arial"/>
          <w:b/>
          <w:sz w:val="20"/>
          <w:u w:val="single"/>
        </w:rPr>
        <w:t xml:space="preserve">    </w:t>
      </w:r>
    </w:p>
    <w:p w:rsidR="0075422C" w:rsidRPr="00777C37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sz w:val="20"/>
        </w:rPr>
      </w:pPr>
      <w:r w:rsidRPr="00777C37">
        <w:rPr>
          <w:rFonts w:ascii="Arial" w:hAnsi="Arial" w:cs="Arial"/>
          <w:b/>
          <w:sz w:val="20"/>
          <w:u w:val="single"/>
        </w:rPr>
        <w:t xml:space="preserve">                 </w:t>
      </w:r>
    </w:p>
    <w:p w:rsidR="0075422C" w:rsidRPr="00E1294A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 w:rsidRPr="00E1294A">
        <w:rPr>
          <w:rFonts w:ascii="Arial" w:hAnsi="Arial" w:cs="Arial"/>
          <w:sz w:val="20"/>
        </w:rPr>
        <w:t xml:space="preserve"> </w:t>
      </w:r>
    </w:p>
    <w:p w:rsidR="0075422C" w:rsidRDefault="0075422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spacing w:line="480" w:lineRule="auto"/>
        <w:rPr>
          <w:rFonts w:ascii="Arial" w:hAnsi="Arial" w:cs="Arial"/>
          <w:color w:val="008000"/>
          <w:sz w:val="20"/>
          <w:u w:val="single"/>
        </w:rPr>
      </w:pPr>
    </w:p>
    <w:p w:rsidR="00CB606D" w:rsidRPr="00FB56C9" w:rsidRDefault="00CB606D" w:rsidP="00A56D37">
      <w:pPr>
        <w:widowControl/>
        <w:autoSpaceDE w:val="0"/>
        <w:autoSpaceDN w:val="0"/>
        <w:adjustRightInd w:val="0"/>
        <w:spacing w:line="240" w:lineRule="atLeast"/>
        <w:rPr>
          <w:rFonts w:ascii="Helv" w:hAnsi="Helv" w:cs="Helv"/>
          <w:b/>
          <w:snapToGrid/>
          <w:color w:val="000000"/>
          <w:sz w:val="20"/>
        </w:rPr>
      </w:pPr>
      <w:r w:rsidRPr="00FB56C9">
        <w:rPr>
          <w:rFonts w:ascii="Helv" w:hAnsi="Helv" w:cs="Helv"/>
          <w:b/>
          <w:snapToGrid/>
          <w:color w:val="000000"/>
          <w:sz w:val="20"/>
        </w:rPr>
        <w:t>SIGNATURE of Associate Dean, Medical Education, Director, Student Affairs</w:t>
      </w:r>
    </w:p>
    <w:p w:rsidR="00A56D37" w:rsidRDefault="00A56D37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  <w:u w:val="single"/>
        </w:rPr>
      </w:pPr>
    </w:p>
    <w:p w:rsidR="00A56D37" w:rsidRDefault="00A56D37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  <w:u w:val="single"/>
        </w:rPr>
      </w:pPr>
    </w:p>
    <w:p w:rsidR="0045592F" w:rsidRDefault="0075422C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sz w:val="20"/>
        </w:rPr>
      </w:pPr>
      <w:r w:rsidRPr="00E1294A">
        <w:rPr>
          <w:rFonts w:ascii="Arial" w:hAnsi="Arial" w:cs="Arial"/>
          <w:sz w:val="20"/>
        </w:rPr>
        <w:tab/>
      </w:r>
      <w:r w:rsidRPr="00E1294A">
        <w:rPr>
          <w:rFonts w:ascii="Arial" w:hAnsi="Arial" w:cs="Arial"/>
          <w:sz w:val="20"/>
        </w:rPr>
        <w:tab/>
      </w:r>
    </w:p>
    <w:p w:rsidR="00A36E50" w:rsidRDefault="00A36E50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sz w:val="20"/>
        </w:rPr>
      </w:pPr>
    </w:p>
    <w:p w:rsidR="00A36E50" w:rsidRDefault="00A36E50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sz w:val="20"/>
        </w:rPr>
      </w:pPr>
    </w:p>
    <w:p w:rsidR="00A36E50" w:rsidRDefault="00A36E50" w:rsidP="00A56D37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rPr>
          <w:rFonts w:ascii="Arial" w:hAnsi="Arial" w:cs="Arial"/>
          <w:b/>
          <w:sz w:val="20"/>
        </w:rPr>
      </w:pPr>
    </w:p>
    <w:p w:rsidR="00F6108E" w:rsidRPr="00A56D37" w:rsidRDefault="00A56D37" w:rsidP="00A36E50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24"/>
          <w:tab w:val="left" w:pos="9000"/>
          <w:tab w:val="left" w:pos="9720"/>
        </w:tabs>
        <w:jc w:val="center"/>
        <w:rPr>
          <w:rFonts w:ascii="Arial" w:hAnsi="Arial" w:cs="Arial"/>
          <w:b/>
          <w:sz w:val="20"/>
          <w:u w:val="single"/>
        </w:rPr>
      </w:pPr>
      <w:r w:rsidRPr="00A56D37">
        <w:rPr>
          <w:rFonts w:ascii="Arial" w:hAnsi="Arial" w:cs="Arial"/>
          <w:b/>
          <w:sz w:val="20"/>
        </w:rPr>
        <w:t>Caroline Haynes</w:t>
      </w:r>
      <w:r w:rsidR="008001BC">
        <w:rPr>
          <w:rFonts w:ascii="Arial" w:hAnsi="Arial" w:cs="Arial"/>
          <w:b/>
          <w:sz w:val="20"/>
        </w:rPr>
        <w:t>, M.D., Ph.D.</w:t>
      </w:r>
      <w:r w:rsidR="0075422C" w:rsidRPr="00E1294A">
        <w:rPr>
          <w:rFonts w:ascii="Arial" w:hAnsi="Arial" w:cs="Arial"/>
          <w:sz w:val="20"/>
        </w:rPr>
        <w:tab/>
      </w:r>
      <w:r w:rsidR="0075422C" w:rsidRPr="00E1294A">
        <w:rPr>
          <w:rFonts w:ascii="Arial" w:hAnsi="Arial" w:cs="Arial"/>
          <w:sz w:val="20"/>
        </w:rPr>
        <w:tab/>
      </w:r>
      <w:r w:rsidR="0075422C" w:rsidRPr="00E1294A">
        <w:rPr>
          <w:rFonts w:ascii="Arial" w:hAnsi="Arial" w:cs="Arial"/>
          <w:sz w:val="20"/>
        </w:rPr>
        <w:tab/>
      </w:r>
      <w:r w:rsidR="0075422C" w:rsidRPr="00E1294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6D37">
        <w:rPr>
          <w:rFonts w:ascii="Arial" w:hAnsi="Arial" w:cs="Arial"/>
          <w:b/>
          <w:sz w:val="20"/>
        </w:rPr>
        <w:t>Date</w:t>
      </w:r>
    </w:p>
    <w:sectPr w:rsidR="00F6108E" w:rsidRPr="00A56D37" w:rsidSect="00A36E50">
      <w:footerReference w:type="default" r:id="rId8"/>
      <w:endnotePr>
        <w:numFmt w:val="decimal"/>
      </w:endnotePr>
      <w:type w:val="continuous"/>
      <w:pgSz w:w="12240" w:h="15840" w:code="1"/>
      <w:pgMar w:top="576" w:right="576" w:bottom="450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19" w:rsidRDefault="000E1519">
      <w:r>
        <w:separator/>
      </w:r>
    </w:p>
  </w:endnote>
  <w:endnote w:type="continuationSeparator" w:id="0">
    <w:p w:rsidR="000E1519" w:rsidRDefault="000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24" w:rsidRPr="00170824" w:rsidRDefault="00E3074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D10D2B">
      <w:rPr>
        <w:i/>
        <w:sz w:val="16"/>
        <w:szCs w:val="16"/>
      </w:rPr>
      <w:t>4/12/2017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19" w:rsidRDefault="000E1519">
      <w:r>
        <w:separator/>
      </w:r>
    </w:p>
  </w:footnote>
  <w:footnote w:type="continuationSeparator" w:id="0">
    <w:p w:rsidR="000E1519" w:rsidRDefault="000E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F19"/>
    <w:multiLevelType w:val="hybridMultilevel"/>
    <w:tmpl w:val="32322C74"/>
    <w:lvl w:ilvl="0" w:tplc="ADA2A2B2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09E36A86"/>
    <w:multiLevelType w:val="hybridMultilevel"/>
    <w:tmpl w:val="F74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56B"/>
    <w:multiLevelType w:val="hybridMultilevel"/>
    <w:tmpl w:val="17D6F46E"/>
    <w:lvl w:ilvl="0" w:tplc="2326D3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CA110F"/>
    <w:multiLevelType w:val="hybridMultilevel"/>
    <w:tmpl w:val="6950C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FA"/>
    <w:rsid w:val="00064551"/>
    <w:rsid w:val="00080907"/>
    <w:rsid w:val="000B310F"/>
    <w:rsid w:val="000E1519"/>
    <w:rsid w:val="00100F74"/>
    <w:rsid w:val="00156D39"/>
    <w:rsid w:val="00170824"/>
    <w:rsid w:val="001A71DD"/>
    <w:rsid w:val="001D58DA"/>
    <w:rsid w:val="001E2028"/>
    <w:rsid w:val="001E3481"/>
    <w:rsid w:val="002327C2"/>
    <w:rsid w:val="002E0B1B"/>
    <w:rsid w:val="00315BFD"/>
    <w:rsid w:val="00341397"/>
    <w:rsid w:val="00347527"/>
    <w:rsid w:val="00384ABA"/>
    <w:rsid w:val="003B1C30"/>
    <w:rsid w:val="00400694"/>
    <w:rsid w:val="004277F7"/>
    <w:rsid w:val="00433E84"/>
    <w:rsid w:val="0045083B"/>
    <w:rsid w:val="004512F0"/>
    <w:rsid w:val="0045592F"/>
    <w:rsid w:val="00471835"/>
    <w:rsid w:val="00494E25"/>
    <w:rsid w:val="004F7ECF"/>
    <w:rsid w:val="00501D12"/>
    <w:rsid w:val="00540D1E"/>
    <w:rsid w:val="005543AE"/>
    <w:rsid w:val="0056661E"/>
    <w:rsid w:val="005746F6"/>
    <w:rsid w:val="005E0448"/>
    <w:rsid w:val="006717D4"/>
    <w:rsid w:val="00676A93"/>
    <w:rsid w:val="00687D61"/>
    <w:rsid w:val="006E55A3"/>
    <w:rsid w:val="007512E6"/>
    <w:rsid w:val="0075422C"/>
    <w:rsid w:val="0076101C"/>
    <w:rsid w:val="00762527"/>
    <w:rsid w:val="00771A7D"/>
    <w:rsid w:val="00777C37"/>
    <w:rsid w:val="00781F37"/>
    <w:rsid w:val="007C39A8"/>
    <w:rsid w:val="007E0B6C"/>
    <w:rsid w:val="007E7758"/>
    <w:rsid w:val="007F4F7E"/>
    <w:rsid w:val="008001BC"/>
    <w:rsid w:val="00832BD3"/>
    <w:rsid w:val="008549F5"/>
    <w:rsid w:val="00866C65"/>
    <w:rsid w:val="008706FA"/>
    <w:rsid w:val="0088070F"/>
    <w:rsid w:val="008835D4"/>
    <w:rsid w:val="008E71CF"/>
    <w:rsid w:val="00952683"/>
    <w:rsid w:val="009762E9"/>
    <w:rsid w:val="009A2270"/>
    <w:rsid w:val="00A155C3"/>
    <w:rsid w:val="00A36E50"/>
    <w:rsid w:val="00A5186F"/>
    <w:rsid w:val="00A56D37"/>
    <w:rsid w:val="00A70E71"/>
    <w:rsid w:val="00A7501D"/>
    <w:rsid w:val="00A814CA"/>
    <w:rsid w:val="00AA2CEB"/>
    <w:rsid w:val="00AA43B3"/>
    <w:rsid w:val="00AB7483"/>
    <w:rsid w:val="00B234F5"/>
    <w:rsid w:val="00C75A84"/>
    <w:rsid w:val="00CB5351"/>
    <w:rsid w:val="00CB606D"/>
    <w:rsid w:val="00CC1C15"/>
    <w:rsid w:val="00CC1F0E"/>
    <w:rsid w:val="00CD1FD3"/>
    <w:rsid w:val="00D10D2B"/>
    <w:rsid w:val="00D12F8B"/>
    <w:rsid w:val="00D273CD"/>
    <w:rsid w:val="00D65DA0"/>
    <w:rsid w:val="00D73097"/>
    <w:rsid w:val="00D743CE"/>
    <w:rsid w:val="00DD2D6D"/>
    <w:rsid w:val="00DD7B7C"/>
    <w:rsid w:val="00E00F86"/>
    <w:rsid w:val="00E1294A"/>
    <w:rsid w:val="00E267EA"/>
    <w:rsid w:val="00E30747"/>
    <w:rsid w:val="00E33695"/>
    <w:rsid w:val="00E63723"/>
    <w:rsid w:val="00E67996"/>
    <w:rsid w:val="00E70FBB"/>
    <w:rsid w:val="00E91950"/>
    <w:rsid w:val="00EA5286"/>
    <w:rsid w:val="00EB3057"/>
    <w:rsid w:val="00EC3F60"/>
    <w:rsid w:val="00EE5E1B"/>
    <w:rsid w:val="00EF2704"/>
    <w:rsid w:val="00F40FEE"/>
    <w:rsid w:val="00F6108E"/>
    <w:rsid w:val="00F64B11"/>
    <w:rsid w:val="00F84784"/>
    <w:rsid w:val="00FA0A48"/>
    <w:rsid w:val="00FB3BFD"/>
    <w:rsid w:val="00FB56C9"/>
    <w:rsid w:val="00FC10AF"/>
    <w:rsid w:val="00FC2326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1FD34-C07B-4A62-B8CF-EC4AD950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b/>
      <w:color w:val="008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sz w:val="22"/>
    </w:rPr>
  </w:style>
  <w:style w:type="paragraph" w:styleId="BodyText">
    <w:name w:val="Body Text"/>
    <w:basedOn w:val="Normal"/>
    <w:rPr>
      <w:color w:val="008000"/>
      <w:sz w:val="20"/>
    </w:rPr>
  </w:style>
  <w:style w:type="paragraph" w:styleId="Header">
    <w:name w:val="header"/>
    <w:basedOn w:val="Normal"/>
    <w:rsid w:val="00170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0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24"/>
  </w:style>
  <w:style w:type="paragraph" w:styleId="BalloonText">
    <w:name w:val="Balloon Text"/>
    <w:basedOn w:val="Normal"/>
    <w:semiHidden/>
    <w:rsid w:val="007C39A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A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DA13-2D27-4AC0-A5E6-D614124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STUDY AWAY</vt:lpstr>
    </vt:vector>
  </TitlesOfParts>
  <Company>Duke Medicine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STUDY AWAY</dc:title>
  <dc:subject/>
  <dc:creator>koncz001</dc:creator>
  <cp:keywords/>
  <cp:lastModifiedBy>Tonja Richardson</cp:lastModifiedBy>
  <cp:revision>2</cp:revision>
  <cp:lastPrinted>2010-09-13T16:12:00Z</cp:lastPrinted>
  <dcterms:created xsi:type="dcterms:W3CDTF">2017-08-14T13:46:00Z</dcterms:created>
  <dcterms:modified xsi:type="dcterms:W3CDTF">2017-08-14T13:46:00Z</dcterms:modified>
</cp:coreProperties>
</file>